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51DD" w:rsidRPr="00B17AD7" w:rsidRDefault="00360F61" w:rsidP="00B17AD7">
      <w:pPr>
        <w:spacing w:after="0" w:line="240" w:lineRule="auto"/>
        <w:jc w:val="both"/>
        <w:rPr>
          <w:rFonts w:ascii="Times New Roman" w:hAnsi="Times New Roman" w:cs="Times New Roman"/>
          <w:b/>
          <w:sz w:val="24"/>
          <w:szCs w:val="24"/>
          <w:lang w:val="kk-KZ"/>
        </w:rPr>
      </w:pPr>
      <w:r w:rsidRPr="00B17AD7">
        <w:rPr>
          <w:rFonts w:ascii="Times New Roman" w:hAnsi="Times New Roman" w:cs="Times New Roman"/>
          <w:sz w:val="24"/>
          <w:szCs w:val="24"/>
        </w:rPr>
        <w:tab/>
      </w:r>
      <w:r w:rsidRPr="00B17AD7">
        <w:rPr>
          <w:rFonts w:ascii="Times New Roman" w:hAnsi="Times New Roman" w:cs="Times New Roman"/>
          <w:b/>
          <w:sz w:val="24"/>
          <w:szCs w:val="24"/>
          <w:lang w:val="kk-KZ"/>
        </w:rPr>
        <w:t>Лекция 3</w:t>
      </w:r>
    </w:p>
    <w:p w:rsidR="002F3065" w:rsidRDefault="00B17AD7" w:rsidP="00B17AD7">
      <w:pPr>
        <w:pStyle w:val="Default"/>
        <w:jc w:val="both"/>
      </w:pPr>
      <w:r w:rsidRPr="00B17AD7">
        <w:tab/>
      </w:r>
    </w:p>
    <w:p w:rsidR="00360F61" w:rsidRDefault="00B17AD7" w:rsidP="002F3065">
      <w:pPr>
        <w:pStyle w:val="Default"/>
        <w:ind w:firstLine="708"/>
        <w:jc w:val="both"/>
        <w:rPr>
          <w:lang w:val="kk-KZ"/>
        </w:rPr>
      </w:pPr>
      <w:r w:rsidRPr="00B17AD7">
        <w:rPr>
          <w:lang w:val="kk-KZ"/>
        </w:rPr>
        <w:t>ҚОЛДАНЫСТАҒЫ ЖОЛДАРДА ҚОЗҒАЛЫСТЫ ҰЙЫМДАСТЫРУ ЖӘНЕ БАСҚАРУ</w:t>
      </w:r>
    </w:p>
    <w:p w:rsidR="00B17AD7" w:rsidRDefault="00B17AD7" w:rsidP="00B17AD7">
      <w:pPr>
        <w:pStyle w:val="Default"/>
        <w:jc w:val="both"/>
        <w:rPr>
          <w:lang w:val="kk-KZ"/>
        </w:rPr>
      </w:pPr>
    </w:p>
    <w:p w:rsidR="00B17AD7" w:rsidRDefault="00B17AD7" w:rsidP="00B17AD7">
      <w:pPr>
        <w:pStyle w:val="Default"/>
        <w:jc w:val="both"/>
        <w:rPr>
          <w:b/>
          <w:u w:val="single"/>
          <w:lang w:val="kk-KZ"/>
        </w:rPr>
      </w:pPr>
      <w:r>
        <w:rPr>
          <w:lang w:val="kk-KZ"/>
        </w:rPr>
        <w:tab/>
      </w:r>
      <w:r>
        <w:rPr>
          <w:b/>
          <w:u w:val="single"/>
          <w:lang w:val="kk-KZ"/>
        </w:rPr>
        <w:t>Жол қозғалысын ұйымдастырудың негізгі тәсілдері</w:t>
      </w:r>
    </w:p>
    <w:p w:rsidR="00B17AD7" w:rsidRDefault="00B17AD7" w:rsidP="00B17AD7">
      <w:pPr>
        <w:pStyle w:val="Default"/>
        <w:jc w:val="both"/>
        <w:rPr>
          <w:lang w:val="kk-KZ"/>
        </w:rPr>
      </w:pPr>
    </w:p>
    <w:p w:rsidR="002F3065" w:rsidRDefault="002F3065" w:rsidP="00B17AD7">
      <w:pPr>
        <w:pStyle w:val="Default"/>
        <w:jc w:val="both"/>
        <w:rPr>
          <w:lang w:val="kk-KZ"/>
        </w:rPr>
      </w:pPr>
      <w:r>
        <w:rPr>
          <w:lang w:val="kk-KZ"/>
        </w:rPr>
        <w:tab/>
      </w:r>
      <w:r w:rsidRPr="002F3065">
        <w:rPr>
          <w:lang w:val="kk-KZ"/>
        </w:rPr>
        <w:t xml:space="preserve">Жолдарды күтіп ұстау қызметінің маңызды міндеттерінің бірі </w:t>
      </w:r>
      <w:r>
        <w:rPr>
          <w:lang w:val="kk-KZ"/>
        </w:rPr>
        <w:t>–</w:t>
      </w:r>
      <w:r w:rsidRPr="002F3065">
        <w:rPr>
          <w:lang w:val="kk-KZ"/>
        </w:rPr>
        <w:t xml:space="preserve"> </w:t>
      </w:r>
      <w:r>
        <w:rPr>
          <w:lang w:val="kk-KZ"/>
        </w:rPr>
        <w:t xml:space="preserve">қолданыстағы жолдарда </w:t>
      </w:r>
      <w:r w:rsidRPr="002F3065">
        <w:rPr>
          <w:lang w:val="kk-KZ"/>
        </w:rPr>
        <w:t>қозғалыс қауіпсіздігін қамтамасыз ет</w:t>
      </w:r>
      <w:r>
        <w:rPr>
          <w:lang w:val="kk-KZ"/>
        </w:rPr>
        <w:t>у және ұйымдастыру шараларын жасау және іске асыру. Аталған шаралар бір-бірімен тығыз байланысты. Қозғалысты ұйымдастырмай оның қауіпсіздігін қамтамасыз ету мүмкін емес.</w:t>
      </w:r>
    </w:p>
    <w:p w:rsidR="000F4F80" w:rsidRDefault="002F3065" w:rsidP="002F3065">
      <w:pPr>
        <w:pStyle w:val="Default"/>
        <w:ind w:firstLine="708"/>
        <w:jc w:val="both"/>
        <w:rPr>
          <w:lang w:val="kk-KZ"/>
        </w:rPr>
      </w:pPr>
      <w:r w:rsidRPr="000F4F80">
        <w:rPr>
          <w:b/>
          <w:i/>
          <w:lang w:val="kk-KZ"/>
        </w:rPr>
        <w:t>Жолда қозғалысты ұйымдастыру</w:t>
      </w:r>
      <w:r w:rsidRPr="002F3065">
        <w:rPr>
          <w:lang w:val="kk-KZ"/>
        </w:rPr>
        <w:t xml:space="preserve"> </w:t>
      </w:r>
      <w:r w:rsidR="000F4F80">
        <w:rPr>
          <w:lang w:val="kk-KZ"/>
        </w:rPr>
        <w:t>–</w:t>
      </w:r>
      <w:r w:rsidRPr="002F3065">
        <w:rPr>
          <w:lang w:val="kk-KZ"/>
        </w:rPr>
        <w:t xml:space="preserve"> бұл жолдың геометриялық параметрлері және оның жай-күйімен берілген мүмкіндіктерді көліктер ағынымен барынша пайдалануды көздейтін инженерлік-техникалық және ұйымдастырушылық шаралар кешені.</w:t>
      </w:r>
    </w:p>
    <w:p w:rsidR="002F3065" w:rsidRDefault="000F4F80" w:rsidP="000F4F80">
      <w:pPr>
        <w:pStyle w:val="Default"/>
        <w:ind w:firstLine="708"/>
        <w:jc w:val="both"/>
        <w:rPr>
          <w:lang w:val="kk-KZ"/>
        </w:rPr>
      </w:pPr>
      <w:r w:rsidRPr="000F4F80">
        <w:rPr>
          <w:lang w:val="kk-KZ"/>
        </w:rPr>
        <w:t>Оның құрамына кіреді</w:t>
      </w:r>
      <w:r>
        <w:rPr>
          <w:lang w:val="kk-KZ"/>
        </w:rPr>
        <w:t>:</w:t>
      </w:r>
    </w:p>
    <w:p w:rsidR="000F4F80" w:rsidRDefault="000F4F80" w:rsidP="000F4F80">
      <w:pPr>
        <w:pStyle w:val="Default"/>
        <w:numPr>
          <w:ilvl w:val="0"/>
          <w:numId w:val="5"/>
        </w:numPr>
        <w:jc w:val="both"/>
        <w:rPr>
          <w:lang w:val="kk-KZ"/>
        </w:rPr>
      </w:pPr>
      <w:r>
        <w:rPr>
          <w:lang w:val="kk-KZ"/>
        </w:rPr>
        <w:t xml:space="preserve">жүру бөлігі ені және қозғалу бағыты бойынша көліктер ағынын орналастыру және бөлу; </w:t>
      </w:r>
    </w:p>
    <w:p w:rsidR="00B17AD7" w:rsidRDefault="000F4F80" w:rsidP="000F4F80">
      <w:pPr>
        <w:pStyle w:val="Default"/>
        <w:numPr>
          <w:ilvl w:val="0"/>
          <w:numId w:val="5"/>
        </w:numPr>
        <w:jc w:val="both"/>
        <w:rPr>
          <w:lang w:val="kk-KZ"/>
        </w:rPr>
      </w:pPr>
      <w:r w:rsidRPr="000F4F80">
        <w:rPr>
          <w:lang w:val="kk-KZ"/>
        </w:rPr>
        <w:t>жүргізушілерді қозғалыс бағыты туралы бағдарлау</w:t>
      </w:r>
      <w:r w:rsidR="00B17AD7">
        <w:rPr>
          <w:lang w:val="kk-KZ"/>
        </w:rPr>
        <w:t>;</w:t>
      </w:r>
    </w:p>
    <w:p w:rsidR="00B17AD7" w:rsidRDefault="00B17AD7" w:rsidP="000F4F80">
      <w:pPr>
        <w:pStyle w:val="Default"/>
        <w:numPr>
          <w:ilvl w:val="0"/>
          <w:numId w:val="5"/>
        </w:numPr>
        <w:jc w:val="both"/>
        <w:rPr>
          <w:lang w:val="kk-KZ"/>
        </w:rPr>
      </w:pPr>
      <w:r w:rsidRPr="00B17AD7">
        <w:rPr>
          <w:lang w:val="kk-KZ"/>
        </w:rPr>
        <w:t>әртүрлі жылдамдықта жүретін автомобильдерді топтарға бөл</w:t>
      </w:r>
      <w:r w:rsidR="000F4F80">
        <w:rPr>
          <w:lang w:val="kk-KZ"/>
        </w:rPr>
        <w:t>у</w:t>
      </w:r>
      <w:r>
        <w:rPr>
          <w:lang w:val="kk-KZ"/>
        </w:rPr>
        <w:t>;</w:t>
      </w:r>
    </w:p>
    <w:p w:rsidR="00B17AD7" w:rsidRPr="00802DF7" w:rsidRDefault="000F4F80" w:rsidP="000F4F80">
      <w:pPr>
        <w:pStyle w:val="Default"/>
        <w:numPr>
          <w:ilvl w:val="0"/>
          <w:numId w:val="5"/>
        </w:numPr>
        <w:jc w:val="both"/>
        <w:rPr>
          <w:lang w:val="kk-KZ"/>
        </w:rPr>
      </w:pPr>
      <w:r>
        <w:rPr>
          <w:lang w:val="kk-KZ"/>
        </w:rPr>
        <w:t>күрделі</w:t>
      </w:r>
      <w:r w:rsidR="00B17AD7" w:rsidRPr="00802DF7">
        <w:rPr>
          <w:lang w:val="kk-KZ"/>
        </w:rPr>
        <w:t xml:space="preserve"> телімдерде қозғалу траекториясын бөлу;</w:t>
      </w:r>
    </w:p>
    <w:p w:rsidR="00B17AD7" w:rsidRPr="00802DF7" w:rsidRDefault="00B17AD7" w:rsidP="000F4F80">
      <w:pPr>
        <w:pStyle w:val="Default"/>
        <w:numPr>
          <w:ilvl w:val="0"/>
          <w:numId w:val="5"/>
        </w:numPr>
        <w:jc w:val="both"/>
        <w:rPr>
          <w:lang w:val="kk-KZ"/>
        </w:rPr>
      </w:pPr>
      <w:r w:rsidRPr="00802DF7">
        <w:rPr>
          <w:lang w:val="kk-KZ"/>
        </w:rPr>
        <w:t>бір жолақтан екіншісіне өтуді қамтамасыз ету және т.б.</w:t>
      </w:r>
    </w:p>
    <w:p w:rsidR="00B17AD7" w:rsidRDefault="00B17AD7" w:rsidP="00B17AD7">
      <w:pPr>
        <w:pStyle w:val="Default"/>
        <w:ind w:firstLine="709"/>
        <w:jc w:val="both"/>
        <w:rPr>
          <w:lang w:val="kk-KZ"/>
        </w:rPr>
      </w:pPr>
      <w:r w:rsidRPr="00802DF7">
        <w:rPr>
          <w:lang w:val="kk-KZ"/>
        </w:rPr>
        <w:t xml:space="preserve">Қозғалыс ұйымдастыруға </w:t>
      </w:r>
      <w:r w:rsidR="00FF0293" w:rsidRPr="00FF0293">
        <w:rPr>
          <w:lang w:val="kk-KZ"/>
        </w:rPr>
        <w:t>сондай-ақ неғұрлым орынды</w:t>
      </w:r>
      <w:r w:rsidRPr="00802DF7">
        <w:rPr>
          <w:lang w:val="kk-KZ"/>
        </w:rPr>
        <w:t xml:space="preserve"> маршруттар және қозғалыс </w:t>
      </w:r>
      <w:r w:rsidR="00FF0293">
        <w:rPr>
          <w:lang w:val="kk-KZ"/>
        </w:rPr>
        <w:t>шарттары</w:t>
      </w:r>
      <w:r w:rsidRPr="00802DF7">
        <w:rPr>
          <w:lang w:val="kk-KZ"/>
        </w:rPr>
        <w:t xml:space="preserve"> туралы ақпараттар кіреді.</w:t>
      </w:r>
    </w:p>
    <w:p w:rsidR="00FF0293" w:rsidRDefault="00FF0293" w:rsidP="00B17AD7">
      <w:pPr>
        <w:pStyle w:val="Default"/>
        <w:ind w:firstLine="709"/>
        <w:jc w:val="both"/>
        <w:rPr>
          <w:lang w:val="kk-KZ"/>
        </w:rPr>
      </w:pPr>
      <w:r w:rsidRPr="00FF0293">
        <w:rPr>
          <w:lang w:val="kk-KZ"/>
        </w:rPr>
        <w:t>Жол қозғалысының қауіпсіздігі деп жол-көлік оқиғаларынан және олардың салдарларынан қозғалыс</w:t>
      </w:r>
      <w:r>
        <w:rPr>
          <w:lang w:val="kk-KZ"/>
        </w:rPr>
        <w:t>қа</w:t>
      </w:r>
      <w:r w:rsidRPr="00FF0293">
        <w:rPr>
          <w:lang w:val="kk-KZ"/>
        </w:rPr>
        <w:t xml:space="preserve"> қатысушылар</w:t>
      </w:r>
      <w:r>
        <w:rPr>
          <w:lang w:val="kk-KZ"/>
        </w:rPr>
        <w:t>ды</w:t>
      </w:r>
      <w:r w:rsidRPr="00FF0293">
        <w:rPr>
          <w:lang w:val="kk-KZ"/>
        </w:rPr>
        <w:t xml:space="preserve"> қорғайтын инженерлік-техникалық, жоспарлау және ұйымдастыру шешімдері мен іс-шаралар кешенін түсіну керек.</w:t>
      </w:r>
    </w:p>
    <w:p w:rsidR="00FF0293" w:rsidRDefault="00FF0293" w:rsidP="00B17AD7">
      <w:pPr>
        <w:pStyle w:val="Default"/>
        <w:ind w:firstLine="709"/>
        <w:jc w:val="both"/>
        <w:rPr>
          <w:lang w:val="kk-KZ"/>
        </w:rPr>
      </w:pPr>
      <w:r w:rsidRPr="00FF0293">
        <w:rPr>
          <w:b/>
          <w:lang w:val="kk-KZ"/>
        </w:rPr>
        <w:t>Қозғалысты ұйымдастырудың негізгі әдістері</w:t>
      </w:r>
      <w:r w:rsidRPr="00FF0293">
        <w:rPr>
          <w:lang w:val="kk-KZ"/>
        </w:rPr>
        <w:t xml:space="preserve"> көлік құралдарының жекелеген түрлері, сондай-ақ әртүрлі жылдамдықтармен қозғалатын көлік құралдары арасындағы қақтығыстардың ықтималдығын азайту үшін көлік құралдарының біртекті топтарына ағындарды бөлуден және оларды түрлері, орны мен уақыты бойынша ұтымды бөлуден тұрады.</w:t>
      </w:r>
    </w:p>
    <w:p w:rsidR="00B17AD7" w:rsidRPr="00802DF7" w:rsidRDefault="00D7562D" w:rsidP="00D7562D">
      <w:pPr>
        <w:pStyle w:val="Default"/>
        <w:jc w:val="both"/>
        <w:rPr>
          <w:b/>
          <w:u w:val="single"/>
          <w:lang w:val="kk-KZ"/>
        </w:rPr>
      </w:pPr>
      <w:r w:rsidRPr="00802DF7">
        <w:rPr>
          <w:lang w:val="kk-KZ"/>
        </w:rPr>
        <w:tab/>
      </w:r>
      <w:r w:rsidRPr="00802DF7">
        <w:rPr>
          <w:b/>
          <w:u w:val="single"/>
          <w:lang w:val="kk-KZ"/>
        </w:rPr>
        <w:t>Негізгі қозғалысты ұйымдастырудың техникалық құралдары:</w:t>
      </w:r>
    </w:p>
    <w:p w:rsidR="00D7562D" w:rsidRPr="00DE29CC" w:rsidRDefault="00D7562D" w:rsidP="00D7562D">
      <w:pPr>
        <w:pStyle w:val="Default"/>
        <w:numPr>
          <w:ilvl w:val="0"/>
          <w:numId w:val="2"/>
        </w:numPr>
        <w:jc w:val="both"/>
        <w:rPr>
          <w:lang w:val="kk-KZ"/>
        </w:rPr>
      </w:pPr>
      <w:r w:rsidRPr="00DE29CC">
        <w:rPr>
          <w:lang w:val="kk-KZ"/>
        </w:rPr>
        <w:t>жол беті белгілері;</w:t>
      </w:r>
    </w:p>
    <w:p w:rsidR="00D7562D" w:rsidRPr="00DE29CC" w:rsidRDefault="00D7562D" w:rsidP="00D7562D">
      <w:pPr>
        <w:pStyle w:val="Default"/>
        <w:numPr>
          <w:ilvl w:val="0"/>
          <w:numId w:val="2"/>
        </w:numPr>
        <w:jc w:val="both"/>
        <w:rPr>
          <w:lang w:val="kk-KZ"/>
        </w:rPr>
      </w:pPr>
      <w:r w:rsidRPr="00DE29CC">
        <w:rPr>
          <w:lang w:val="kk-KZ"/>
        </w:rPr>
        <w:t>бағыттағыш құрылымдар;</w:t>
      </w:r>
    </w:p>
    <w:p w:rsidR="00D7562D" w:rsidRPr="00DE29CC" w:rsidRDefault="00D7562D" w:rsidP="00D7562D">
      <w:pPr>
        <w:pStyle w:val="Default"/>
        <w:numPr>
          <w:ilvl w:val="0"/>
          <w:numId w:val="2"/>
        </w:numPr>
        <w:jc w:val="both"/>
        <w:rPr>
          <w:lang w:val="kk-KZ"/>
        </w:rPr>
      </w:pPr>
      <w:r w:rsidRPr="00DE29CC">
        <w:rPr>
          <w:lang w:val="kk-KZ"/>
        </w:rPr>
        <w:t xml:space="preserve">жол белгілері және </w:t>
      </w:r>
      <w:r w:rsidR="00FF0293" w:rsidRPr="00DE29CC">
        <w:rPr>
          <w:lang w:val="kk-KZ"/>
        </w:rPr>
        <w:t>көрсеткіштер</w:t>
      </w:r>
      <w:r w:rsidRPr="00DE29CC">
        <w:rPr>
          <w:lang w:val="kk-KZ"/>
        </w:rPr>
        <w:t>;</w:t>
      </w:r>
    </w:p>
    <w:p w:rsidR="00D7562D" w:rsidRPr="00DE29CC" w:rsidRDefault="00D7562D" w:rsidP="00D7562D">
      <w:pPr>
        <w:pStyle w:val="Default"/>
        <w:numPr>
          <w:ilvl w:val="0"/>
          <w:numId w:val="2"/>
        </w:numPr>
        <w:jc w:val="both"/>
        <w:rPr>
          <w:lang w:val="kk-KZ"/>
        </w:rPr>
      </w:pPr>
      <w:r w:rsidRPr="00DE29CC">
        <w:rPr>
          <w:lang w:val="kk-KZ"/>
        </w:rPr>
        <w:t>бағдаршамдар.</w:t>
      </w:r>
    </w:p>
    <w:p w:rsidR="00360F61" w:rsidRPr="00DE29CC" w:rsidRDefault="00D7562D" w:rsidP="00D7562D">
      <w:pPr>
        <w:pStyle w:val="Default"/>
        <w:ind w:firstLine="709"/>
        <w:jc w:val="both"/>
        <w:rPr>
          <w:lang w:val="kk-KZ"/>
        </w:rPr>
      </w:pPr>
      <w:r w:rsidRPr="00DE29CC">
        <w:rPr>
          <w:b/>
          <w:u w:val="single"/>
          <w:lang w:val="kk-KZ"/>
        </w:rPr>
        <w:t>Қозғалысты ұйымдастыру шараларына кіретіндер:</w:t>
      </w:r>
    </w:p>
    <w:p w:rsidR="00D7562D" w:rsidRPr="00DE29CC" w:rsidRDefault="00D7562D" w:rsidP="00D7562D">
      <w:pPr>
        <w:pStyle w:val="Default"/>
        <w:numPr>
          <w:ilvl w:val="0"/>
          <w:numId w:val="3"/>
        </w:numPr>
        <w:jc w:val="both"/>
        <w:rPr>
          <w:lang w:val="kk-KZ"/>
        </w:rPr>
      </w:pPr>
      <w:r w:rsidRPr="00DE29CC">
        <w:rPr>
          <w:lang w:val="kk-KZ"/>
        </w:rPr>
        <w:t>жөндеу үдірісі кезінде орындалатын жол шарттарын жақсарту;</w:t>
      </w:r>
    </w:p>
    <w:p w:rsidR="00D7562D" w:rsidRPr="00DE29CC" w:rsidRDefault="00D7562D" w:rsidP="00D7562D">
      <w:pPr>
        <w:pStyle w:val="Default"/>
        <w:numPr>
          <w:ilvl w:val="0"/>
          <w:numId w:val="3"/>
        </w:numPr>
        <w:jc w:val="both"/>
        <w:rPr>
          <w:lang w:val="kk-KZ"/>
        </w:rPr>
      </w:pPr>
      <w:r w:rsidRPr="00DE29CC">
        <w:rPr>
          <w:lang w:val="kk-KZ"/>
        </w:rPr>
        <w:t>қиылысу жоспарын жақсарту;</w:t>
      </w:r>
    </w:p>
    <w:p w:rsidR="00D7562D" w:rsidRPr="00DE29CC" w:rsidRDefault="00D7562D" w:rsidP="00D7562D">
      <w:pPr>
        <w:pStyle w:val="Default"/>
        <w:numPr>
          <w:ilvl w:val="0"/>
          <w:numId w:val="3"/>
        </w:numPr>
        <w:jc w:val="both"/>
        <w:rPr>
          <w:lang w:val="kk-KZ"/>
        </w:rPr>
      </w:pPr>
      <w:r w:rsidRPr="00DE29CC">
        <w:rPr>
          <w:lang w:val="kk-KZ"/>
        </w:rPr>
        <w:t>дөңестер</w:t>
      </w:r>
      <w:r w:rsidR="00802DF7" w:rsidRPr="00DE29CC">
        <w:rPr>
          <w:lang w:val="kk-KZ"/>
        </w:rPr>
        <w:t>ге көтерілу телімдерінде</w:t>
      </w:r>
      <w:r w:rsidRPr="00DE29CC">
        <w:rPr>
          <w:lang w:val="kk-KZ"/>
        </w:rPr>
        <w:t xml:space="preserve"> қосымша жолақтар жасау;</w:t>
      </w:r>
    </w:p>
    <w:p w:rsidR="00D7562D" w:rsidRPr="00DE29CC" w:rsidRDefault="00802DF7" w:rsidP="00D7562D">
      <w:pPr>
        <w:pStyle w:val="Default"/>
        <w:numPr>
          <w:ilvl w:val="0"/>
          <w:numId w:val="3"/>
        </w:numPr>
        <w:jc w:val="both"/>
        <w:rPr>
          <w:lang w:val="kk-KZ"/>
        </w:rPr>
      </w:pPr>
      <w:r w:rsidRPr="00DE29CC">
        <w:rPr>
          <w:lang w:val="kk-KZ"/>
        </w:rPr>
        <w:t>бағыттағыш аралдар және т.б.</w:t>
      </w:r>
    </w:p>
    <w:p w:rsidR="00802DF7" w:rsidRPr="00DE29CC" w:rsidRDefault="00802DF7" w:rsidP="00360F61">
      <w:pPr>
        <w:pStyle w:val="Default"/>
        <w:ind w:left="10" w:right="47" w:firstLine="710"/>
        <w:jc w:val="both"/>
        <w:rPr>
          <w:bCs/>
          <w:iCs/>
          <w:lang w:val="kk-KZ"/>
        </w:rPr>
      </w:pPr>
      <w:r w:rsidRPr="00DE29CC">
        <w:rPr>
          <w:bCs/>
          <w:iCs/>
          <w:lang w:val="kk-KZ"/>
        </w:rPr>
        <w:t>Көліктер ағындарын ажыратқанда, олардың келесі түрлері есепке алынады:</w:t>
      </w:r>
    </w:p>
    <w:p w:rsidR="00802DF7" w:rsidRPr="00DE29CC" w:rsidRDefault="00802DF7" w:rsidP="00802DF7">
      <w:pPr>
        <w:pStyle w:val="Default"/>
        <w:numPr>
          <w:ilvl w:val="0"/>
          <w:numId w:val="4"/>
        </w:numPr>
        <w:ind w:right="47"/>
        <w:jc w:val="both"/>
        <w:rPr>
          <w:bCs/>
          <w:iCs/>
          <w:lang w:val="kk-KZ"/>
        </w:rPr>
      </w:pPr>
      <w:r w:rsidRPr="00DE29CC">
        <w:rPr>
          <w:bCs/>
          <w:iCs/>
          <w:lang w:val="kk-KZ"/>
        </w:rPr>
        <w:t>қарастырылатын ауданға немесе елді мекенге қатысты транзитті (үздіксіз транзит);</w:t>
      </w:r>
    </w:p>
    <w:p w:rsidR="00802DF7" w:rsidRPr="00DE29CC" w:rsidRDefault="00DE29CC" w:rsidP="00DE29CC">
      <w:pPr>
        <w:pStyle w:val="Default"/>
        <w:numPr>
          <w:ilvl w:val="0"/>
          <w:numId w:val="4"/>
        </w:numPr>
        <w:ind w:right="47"/>
        <w:jc w:val="both"/>
        <w:rPr>
          <w:bCs/>
          <w:iCs/>
          <w:lang w:val="kk-KZ"/>
        </w:rPr>
      </w:pPr>
      <w:r w:rsidRPr="00DE29CC">
        <w:rPr>
          <w:bCs/>
          <w:iCs/>
          <w:lang w:val="kk-KZ"/>
        </w:rPr>
        <w:t>қарастырылып отырған ауданға басқа аудандардан немесе елді мекендерден кіретін көлік ағындары</w:t>
      </w:r>
      <w:r w:rsidR="00802DF7" w:rsidRPr="00DE29CC">
        <w:rPr>
          <w:bCs/>
          <w:iCs/>
          <w:lang w:val="kk-KZ"/>
        </w:rPr>
        <w:t xml:space="preserve"> (кіретін үзіл</w:t>
      </w:r>
      <w:r w:rsidRPr="00DE29CC">
        <w:rPr>
          <w:bCs/>
          <w:iCs/>
          <w:lang w:val="kk-KZ"/>
        </w:rPr>
        <w:t>ген</w:t>
      </w:r>
      <w:r w:rsidR="00802DF7" w:rsidRPr="00DE29CC">
        <w:rPr>
          <w:bCs/>
          <w:iCs/>
          <w:lang w:val="kk-KZ"/>
        </w:rPr>
        <w:t xml:space="preserve"> транзит);</w:t>
      </w:r>
    </w:p>
    <w:p w:rsidR="00802DF7" w:rsidRPr="00DE29CC" w:rsidRDefault="00DE29CC" w:rsidP="00DE29CC">
      <w:pPr>
        <w:pStyle w:val="Default"/>
        <w:numPr>
          <w:ilvl w:val="0"/>
          <w:numId w:val="4"/>
        </w:numPr>
        <w:ind w:right="47"/>
        <w:jc w:val="both"/>
        <w:rPr>
          <w:bCs/>
          <w:iCs/>
          <w:lang w:val="kk-KZ"/>
        </w:rPr>
      </w:pPr>
      <w:r w:rsidRPr="00DE29CC">
        <w:rPr>
          <w:bCs/>
          <w:iCs/>
          <w:lang w:val="kk-KZ"/>
        </w:rPr>
        <w:t>қарастырылып отырған көлік ауданында немесе елді мекенде туындайтын және басқа ауданға немесе қалаға арналған, шығатын қозғалыс</w:t>
      </w:r>
      <w:r w:rsidR="00802DF7" w:rsidRPr="00DE29CC">
        <w:rPr>
          <w:bCs/>
          <w:iCs/>
          <w:lang w:val="kk-KZ"/>
        </w:rPr>
        <w:t xml:space="preserve"> (</w:t>
      </w:r>
      <w:r w:rsidRPr="00DE29CC">
        <w:rPr>
          <w:bCs/>
          <w:iCs/>
          <w:lang w:val="kk-KZ"/>
        </w:rPr>
        <w:t xml:space="preserve">шығатын </w:t>
      </w:r>
      <w:r w:rsidR="00802DF7" w:rsidRPr="00DE29CC">
        <w:rPr>
          <w:bCs/>
          <w:iCs/>
          <w:lang w:val="kk-KZ"/>
        </w:rPr>
        <w:t>үзілген транзит)</w:t>
      </w:r>
      <w:r w:rsidRPr="00DE29CC">
        <w:rPr>
          <w:bCs/>
          <w:iCs/>
          <w:lang w:val="kk-KZ"/>
        </w:rPr>
        <w:t>;</w:t>
      </w:r>
    </w:p>
    <w:p w:rsidR="00DE29CC" w:rsidRPr="00DE29CC" w:rsidRDefault="00DE29CC" w:rsidP="00DE29CC">
      <w:pPr>
        <w:pStyle w:val="Default"/>
        <w:numPr>
          <w:ilvl w:val="0"/>
          <w:numId w:val="4"/>
        </w:numPr>
        <w:ind w:right="47"/>
        <w:jc w:val="both"/>
        <w:rPr>
          <w:bCs/>
          <w:iCs/>
          <w:lang w:val="kk-KZ"/>
        </w:rPr>
      </w:pPr>
      <w:r w:rsidRPr="00DE29CC">
        <w:rPr>
          <w:bCs/>
          <w:iCs/>
          <w:lang w:val="kk-KZ"/>
        </w:rPr>
        <w:t>қарастырылып отырған көлік ауданында немесе қалада пайда болатын және аяқталатын (аудан ішілік немесе қалалық қозғалыс).</w:t>
      </w:r>
    </w:p>
    <w:p w:rsidR="00802DF7" w:rsidRDefault="00802DF7" w:rsidP="00360F61">
      <w:pPr>
        <w:pStyle w:val="Default"/>
        <w:ind w:left="10" w:right="47" w:firstLine="710"/>
        <w:jc w:val="both"/>
        <w:rPr>
          <w:b/>
          <w:bCs/>
          <w:i/>
          <w:iCs/>
          <w:sz w:val="23"/>
          <w:szCs w:val="23"/>
          <w:u w:val="single"/>
          <w:lang w:val="kk-KZ"/>
        </w:rPr>
      </w:pPr>
    </w:p>
    <w:p w:rsidR="00DE29CC" w:rsidRDefault="00DE29CC" w:rsidP="00360F61">
      <w:pPr>
        <w:pStyle w:val="Default"/>
        <w:ind w:left="10" w:right="47" w:firstLine="710"/>
        <w:jc w:val="both"/>
        <w:rPr>
          <w:bCs/>
          <w:iCs/>
          <w:lang w:val="kk-KZ"/>
        </w:rPr>
      </w:pPr>
      <w:r w:rsidRPr="00DE29CC">
        <w:rPr>
          <w:bCs/>
          <w:i/>
          <w:iCs/>
          <w:lang w:val="kk-KZ"/>
        </w:rPr>
        <w:lastRenderedPageBreak/>
        <w:t>Үздіксіз транзитті ұйымдастыру</w:t>
      </w:r>
      <w:r w:rsidRPr="00DE29CC">
        <w:rPr>
          <w:bCs/>
          <w:iCs/>
          <w:lang w:val="kk-KZ"/>
        </w:rPr>
        <w:t xml:space="preserve"> үшін айналма жолдарды пайдалану орынды.</w:t>
      </w:r>
      <w:r w:rsidR="00504EA1">
        <w:rPr>
          <w:bCs/>
          <w:iCs/>
          <w:lang w:val="kk-KZ"/>
        </w:rPr>
        <w:t xml:space="preserve"> Айналма жолдар</w:t>
      </w:r>
      <w:r w:rsidR="00504EA1" w:rsidRPr="00504EA1">
        <w:rPr>
          <w:bCs/>
          <w:iCs/>
          <w:lang w:val="kk-KZ"/>
        </w:rPr>
        <w:t xml:space="preserve"> болмаған жағдайда транзиттік қозғалыс үшін</w:t>
      </w:r>
      <w:r w:rsidR="00504EA1">
        <w:rPr>
          <w:bCs/>
          <w:iCs/>
          <w:lang w:val="kk-KZ"/>
        </w:rPr>
        <w:t>,</w:t>
      </w:r>
      <w:r w:rsidR="00504EA1" w:rsidRPr="00504EA1">
        <w:rPr>
          <w:bCs/>
          <w:iCs/>
          <w:lang w:val="kk-KZ"/>
        </w:rPr>
        <w:t xml:space="preserve"> жол және көше желісінің </w:t>
      </w:r>
      <w:r w:rsidR="00504EA1">
        <w:rPr>
          <w:bCs/>
          <w:iCs/>
          <w:lang w:val="kk-KZ"/>
        </w:rPr>
        <w:t>аз жүктелген телімдерін</w:t>
      </w:r>
      <w:r w:rsidR="00504EA1" w:rsidRPr="00504EA1">
        <w:rPr>
          <w:bCs/>
          <w:iCs/>
          <w:lang w:val="kk-KZ"/>
        </w:rPr>
        <w:t xml:space="preserve"> бөледі</w:t>
      </w:r>
      <w:r w:rsidR="00504EA1">
        <w:rPr>
          <w:bCs/>
          <w:iCs/>
          <w:lang w:val="kk-KZ"/>
        </w:rPr>
        <w:t>.</w:t>
      </w:r>
      <w:r w:rsidR="00504EA1" w:rsidRPr="00504EA1">
        <w:rPr>
          <w:bCs/>
          <w:iCs/>
          <w:lang w:val="kk-KZ"/>
        </w:rPr>
        <w:t xml:space="preserve"> </w:t>
      </w:r>
      <w:r w:rsidR="00504EA1">
        <w:rPr>
          <w:bCs/>
          <w:iCs/>
          <w:lang w:val="kk-KZ"/>
        </w:rPr>
        <w:t>Т</w:t>
      </w:r>
      <w:r w:rsidR="00504EA1" w:rsidRPr="00504EA1">
        <w:rPr>
          <w:bCs/>
          <w:iCs/>
          <w:lang w:val="kk-KZ"/>
        </w:rPr>
        <w:t>ранзит</w:t>
      </w:r>
      <w:r w:rsidR="00504EA1">
        <w:rPr>
          <w:bCs/>
          <w:iCs/>
          <w:lang w:val="kk-KZ"/>
        </w:rPr>
        <w:t>ті қозғалыс</w:t>
      </w:r>
      <w:r w:rsidR="00504EA1" w:rsidRPr="00504EA1">
        <w:rPr>
          <w:bCs/>
          <w:iCs/>
          <w:lang w:val="kk-KZ"/>
        </w:rPr>
        <w:t xml:space="preserve"> үшін таңдалған жолдар мен көшелерді </w:t>
      </w:r>
      <w:r w:rsidR="00504EA1">
        <w:rPr>
          <w:bCs/>
          <w:iCs/>
          <w:lang w:val="kk-KZ"/>
        </w:rPr>
        <w:t xml:space="preserve">жол </w:t>
      </w:r>
      <w:r w:rsidR="00504EA1" w:rsidRPr="00504EA1">
        <w:rPr>
          <w:bCs/>
          <w:iCs/>
          <w:lang w:val="kk-KZ"/>
        </w:rPr>
        <w:t>белгілер</w:t>
      </w:r>
      <w:r w:rsidR="00504EA1">
        <w:rPr>
          <w:bCs/>
          <w:iCs/>
          <w:lang w:val="kk-KZ"/>
        </w:rPr>
        <w:t>і</w:t>
      </w:r>
      <w:r w:rsidR="00504EA1" w:rsidRPr="00504EA1">
        <w:rPr>
          <w:bCs/>
          <w:iCs/>
          <w:lang w:val="kk-KZ"/>
        </w:rPr>
        <w:t xml:space="preserve"> </w:t>
      </w:r>
      <w:r w:rsidR="00504EA1">
        <w:rPr>
          <w:bCs/>
          <w:iCs/>
          <w:lang w:val="kk-KZ"/>
        </w:rPr>
        <w:t>және жол беті</w:t>
      </w:r>
      <w:r w:rsidR="00504EA1" w:rsidRPr="00504EA1">
        <w:rPr>
          <w:bCs/>
          <w:iCs/>
          <w:lang w:val="kk-KZ"/>
        </w:rPr>
        <w:t xml:space="preserve"> белгілеу</w:t>
      </w:r>
      <w:r w:rsidR="00504EA1">
        <w:rPr>
          <w:bCs/>
          <w:iCs/>
          <w:lang w:val="kk-KZ"/>
        </w:rPr>
        <w:t>лері көмегімен</w:t>
      </w:r>
      <w:r w:rsidR="00504EA1" w:rsidRPr="00504EA1">
        <w:rPr>
          <w:bCs/>
          <w:iCs/>
          <w:lang w:val="kk-KZ"/>
        </w:rPr>
        <w:t xml:space="preserve"> көлік ағындарын</w:t>
      </w:r>
      <w:r w:rsidR="00504EA1">
        <w:rPr>
          <w:bCs/>
          <w:iCs/>
          <w:lang w:val="kk-KZ"/>
        </w:rPr>
        <w:t>ың</w:t>
      </w:r>
      <w:r w:rsidR="00504EA1" w:rsidRPr="00504EA1">
        <w:rPr>
          <w:bCs/>
          <w:iCs/>
          <w:lang w:val="kk-KZ"/>
        </w:rPr>
        <w:t xml:space="preserve"> мақсаты бойынша бөле отырып, үздіксіз және үзік транзит схемасын әзірлейді</w:t>
      </w:r>
      <w:r w:rsidR="00504EA1">
        <w:rPr>
          <w:bCs/>
          <w:iCs/>
          <w:lang w:val="kk-KZ"/>
        </w:rPr>
        <w:t>.</w:t>
      </w:r>
    </w:p>
    <w:p w:rsidR="00504EA1" w:rsidRPr="00504EA1" w:rsidRDefault="00504EA1" w:rsidP="00360F61">
      <w:pPr>
        <w:pStyle w:val="Default"/>
        <w:ind w:left="10" w:right="47" w:firstLine="710"/>
        <w:jc w:val="both"/>
        <w:rPr>
          <w:bCs/>
          <w:iCs/>
          <w:lang w:val="kk-KZ"/>
        </w:rPr>
      </w:pPr>
      <w:r w:rsidRPr="00504EA1">
        <w:rPr>
          <w:bCs/>
          <w:i/>
          <w:iCs/>
          <w:lang w:val="kk-KZ"/>
        </w:rPr>
        <w:t>Ағындарды түрлері бойынша бөлу</w:t>
      </w:r>
      <w:r w:rsidRPr="00504EA1">
        <w:rPr>
          <w:bCs/>
          <w:iCs/>
          <w:lang w:val="kk-KZ"/>
        </w:rPr>
        <w:t xml:space="preserve"> ЖКО мен көлік кідірістерінің санын азайту</w:t>
      </w:r>
      <w:r>
        <w:rPr>
          <w:bCs/>
          <w:iCs/>
          <w:lang w:val="kk-KZ"/>
        </w:rPr>
        <w:t xml:space="preserve">ға </w:t>
      </w:r>
      <w:r w:rsidRPr="00504EA1">
        <w:rPr>
          <w:bCs/>
          <w:iCs/>
          <w:lang w:val="kk-KZ"/>
        </w:rPr>
        <w:t>тиімді, сондай-ақ жол желісін әртүрлі көлік құралдарымен және жаяу жүргіншілермен неғұрлым ұтымды пайдалану мүмкіндігін береді.</w:t>
      </w:r>
    </w:p>
    <w:p w:rsidR="00504EA1" w:rsidRDefault="00504EA1" w:rsidP="00360F61">
      <w:pPr>
        <w:pStyle w:val="Default"/>
        <w:ind w:left="10" w:right="47" w:firstLine="710"/>
        <w:jc w:val="both"/>
        <w:rPr>
          <w:bCs/>
          <w:i/>
          <w:iCs/>
          <w:lang w:val="kk-KZ"/>
        </w:rPr>
      </w:pPr>
      <w:r w:rsidRPr="00490A9C">
        <w:rPr>
          <w:bCs/>
          <w:i/>
          <w:iCs/>
          <w:lang w:val="kk-KZ"/>
        </w:rPr>
        <w:t>Түрлері бойынша ағындар бөлінеді</w:t>
      </w:r>
      <w:r w:rsidR="00490A9C">
        <w:rPr>
          <w:bCs/>
          <w:i/>
          <w:iCs/>
          <w:lang w:val="kk-KZ"/>
        </w:rPr>
        <w:t>:</w:t>
      </w:r>
    </w:p>
    <w:p w:rsidR="00490A9C" w:rsidRDefault="00490A9C" w:rsidP="00490A9C">
      <w:pPr>
        <w:pStyle w:val="Default"/>
        <w:numPr>
          <w:ilvl w:val="0"/>
          <w:numId w:val="6"/>
        </w:numPr>
        <w:ind w:right="47"/>
        <w:jc w:val="both"/>
        <w:rPr>
          <w:bCs/>
          <w:iCs/>
          <w:lang w:val="kk-KZ"/>
        </w:rPr>
      </w:pPr>
      <w:r w:rsidRPr="00490A9C">
        <w:rPr>
          <w:bCs/>
          <w:iCs/>
          <w:lang w:val="kk-KZ"/>
        </w:rPr>
        <w:t>жалпыға ортақ пайдаланылатын жолдармен көлік құралдарының белгілі бір түрлерінің қозғалысына тыйым салатын белгілерді және бір деңгейде қиылыстардағы бағдаршамдарды орнату жолымен</w:t>
      </w:r>
      <w:r>
        <w:rPr>
          <w:bCs/>
          <w:iCs/>
          <w:lang w:val="kk-KZ"/>
        </w:rPr>
        <w:t>;</w:t>
      </w:r>
    </w:p>
    <w:p w:rsidR="00490A9C" w:rsidRDefault="00490A9C" w:rsidP="00490A9C">
      <w:pPr>
        <w:pStyle w:val="Default"/>
        <w:numPr>
          <w:ilvl w:val="0"/>
          <w:numId w:val="6"/>
        </w:numPr>
        <w:ind w:right="47"/>
        <w:jc w:val="both"/>
        <w:rPr>
          <w:bCs/>
          <w:iCs/>
          <w:lang w:val="kk-KZ"/>
        </w:rPr>
      </w:pPr>
      <w:r w:rsidRPr="00490A9C">
        <w:rPr>
          <w:bCs/>
          <w:iCs/>
          <w:lang w:val="kk-KZ"/>
        </w:rPr>
        <w:t>жаяу жүргіншілерге арналған жер асты және жер үсті өтпелері, "зебра" үлгісіндегі қиылыстар, жаяу жүргіншілер жолдары мен тротуарлар немесе жаяу жүргіншілер қосатын бағдаршамдар орнату құрылғылары</w:t>
      </w:r>
      <w:r>
        <w:rPr>
          <w:bCs/>
          <w:iCs/>
          <w:lang w:val="kk-KZ"/>
        </w:rPr>
        <w:t>;</w:t>
      </w:r>
    </w:p>
    <w:p w:rsidR="00490A9C" w:rsidRPr="00490A9C" w:rsidRDefault="00490A9C" w:rsidP="00490A9C">
      <w:pPr>
        <w:pStyle w:val="Default"/>
        <w:numPr>
          <w:ilvl w:val="0"/>
          <w:numId w:val="6"/>
        </w:numPr>
        <w:ind w:right="47"/>
        <w:jc w:val="both"/>
        <w:rPr>
          <w:bCs/>
          <w:iCs/>
          <w:lang w:val="kk-KZ"/>
        </w:rPr>
      </w:pPr>
      <w:r w:rsidRPr="00490A9C">
        <w:rPr>
          <w:bCs/>
          <w:iCs/>
          <w:lang w:val="kk-KZ"/>
        </w:rPr>
        <w:t>стандартты емес жүктерді және, мүмкін болса, тәуліктің ең аз жүктелген уақытында ұйымдастырылған көліктер легін және т.б. өткізу</w:t>
      </w:r>
      <w:r>
        <w:rPr>
          <w:bCs/>
          <w:iCs/>
          <w:lang w:val="kk-KZ"/>
        </w:rPr>
        <w:t>.</w:t>
      </w:r>
    </w:p>
    <w:p w:rsidR="00360F61" w:rsidRDefault="00490A9C" w:rsidP="00360F61">
      <w:pPr>
        <w:pStyle w:val="Default"/>
        <w:ind w:left="10" w:right="47" w:firstLine="710"/>
        <w:jc w:val="both"/>
        <w:rPr>
          <w:lang w:val="kk-KZ"/>
        </w:rPr>
      </w:pPr>
      <w:r w:rsidRPr="00490A9C">
        <w:rPr>
          <w:i/>
          <w:lang w:val="kk-KZ"/>
        </w:rPr>
        <w:t>Ағындарды деңгейлер бойынша бөлу үшін</w:t>
      </w:r>
      <w:r w:rsidRPr="00490A9C">
        <w:rPr>
          <w:lang w:val="kk-KZ"/>
        </w:rPr>
        <w:t xml:space="preserve"> әртүрлі деңгейлерде автомобиль және темір жолдармен қиылысулар, жер үсті және жер асты жаяу жүргіншілер өткелдері салынады.</w:t>
      </w:r>
    </w:p>
    <w:p w:rsidR="00490A9C" w:rsidRDefault="00490A9C" w:rsidP="00360F61">
      <w:pPr>
        <w:pStyle w:val="Default"/>
        <w:ind w:left="10" w:right="47" w:firstLine="710"/>
        <w:jc w:val="both"/>
        <w:rPr>
          <w:lang w:val="kk-KZ"/>
        </w:rPr>
      </w:pPr>
      <w:r w:rsidRPr="00490A9C">
        <w:rPr>
          <w:i/>
          <w:lang w:val="kk-KZ"/>
        </w:rPr>
        <w:t>Ағындарды бағыттар бойынша бөлу</w:t>
      </w:r>
      <w:r w:rsidRPr="00490A9C">
        <w:rPr>
          <w:lang w:val="kk-KZ"/>
        </w:rPr>
        <w:t xml:space="preserve"> көлік ағындарын реттеуге және қозғалыстың әрбір бағыты үшін арнайы жолақтарды бөлуге мүмкіндік береді.</w:t>
      </w:r>
      <w:r w:rsidR="00B65056">
        <w:rPr>
          <w:lang w:val="kk-KZ"/>
        </w:rPr>
        <w:t xml:space="preserve"> </w:t>
      </w:r>
      <w:r w:rsidR="00B65056" w:rsidRPr="00B65056">
        <w:rPr>
          <w:lang w:val="kk-KZ"/>
        </w:rPr>
        <w:t xml:space="preserve">Осы мақсатта әртүрлі бағыттарда қозғалыс үшін олардың арасында бөлу жолағы немесе </w:t>
      </w:r>
      <w:r w:rsidR="00B65056">
        <w:rPr>
          <w:lang w:val="kk-KZ"/>
        </w:rPr>
        <w:t>тұтас</w:t>
      </w:r>
      <w:r w:rsidR="00B65056" w:rsidRPr="00B65056">
        <w:rPr>
          <w:lang w:val="kk-KZ"/>
        </w:rPr>
        <w:t xml:space="preserve"> сызықтар</w:t>
      </w:r>
      <w:r w:rsidR="00B65056">
        <w:rPr>
          <w:lang w:val="kk-KZ"/>
        </w:rPr>
        <w:t>мен (</w:t>
      </w:r>
      <w:r w:rsidR="00B65056" w:rsidRPr="00B65056">
        <w:rPr>
          <w:b/>
          <w:lang w:val="kk-KZ"/>
        </w:rPr>
        <w:t>сплошная линия</w:t>
      </w:r>
      <w:r w:rsidR="00B65056">
        <w:rPr>
          <w:lang w:val="kk-KZ"/>
        </w:rPr>
        <w:t>)</w:t>
      </w:r>
      <w:r w:rsidR="00B65056" w:rsidRPr="00B65056">
        <w:rPr>
          <w:lang w:val="kk-KZ"/>
        </w:rPr>
        <w:t xml:space="preserve"> жекелеген жүру бөліктерін, шағын радиуст</w:t>
      </w:r>
      <w:r w:rsidR="00B65056">
        <w:rPr>
          <w:lang w:val="kk-KZ"/>
        </w:rPr>
        <w:t>ы қисықтарға</w:t>
      </w:r>
      <w:r w:rsidR="00B65056" w:rsidRPr="00B65056">
        <w:rPr>
          <w:lang w:val="kk-KZ"/>
        </w:rPr>
        <w:t xml:space="preserve"> бөлу аралдарын, бір деңгейдегі канализацияланған қиылыстарды, бағыттаушы аралдарды </w:t>
      </w:r>
      <w:r w:rsidR="00B65056">
        <w:rPr>
          <w:lang w:val="kk-KZ"/>
        </w:rPr>
        <w:t>жасайды (3.1 – сурет).</w:t>
      </w:r>
    </w:p>
    <w:p w:rsidR="00B65056" w:rsidRPr="00B65056" w:rsidRDefault="00B65056" w:rsidP="00B65056">
      <w:pPr>
        <w:pStyle w:val="Default"/>
        <w:ind w:right="47"/>
        <w:jc w:val="center"/>
        <w:rPr>
          <w:lang w:val="kk-KZ"/>
        </w:rPr>
      </w:pPr>
      <w:r w:rsidRPr="00392476">
        <w:rPr>
          <w:noProof/>
          <w:sz w:val="23"/>
          <w:szCs w:val="23"/>
          <w:lang w:eastAsia="ru-RU"/>
        </w:rPr>
        <w:drawing>
          <wp:inline distT="0" distB="0" distL="0" distR="0" wp14:anchorId="14E5756C" wp14:editId="41D67385">
            <wp:extent cx="5940425" cy="1555750"/>
            <wp:effectExtent l="0" t="0" r="3175"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1555750"/>
                    </a:xfrm>
                    <a:prstGeom prst="rect">
                      <a:avLst/>
                    </a:prstGeom>
                    <a:noFill/>
                    <a:ln>
                      <a:noFill/>
                    </a:ln>
                  </pic:spPr>
                </pic:pic>
              </a:graphicData>
            </a:graphic>
          </wp:inline>
        </w:drawing>
      </w:r>
    </w:p>
    <w:p w:rsidR="00490A9C" w:rsidRPr="00490A9C" w:rsidRDefault="00490A9C" w:rsidP="00360F61">
      <w:pPr>
        <w:pStyle w:val="Default"/>
        <w:ind w:left="10" w:right="47" w:firstLine="710"/>
        <w:jc w:val="both"/>
        <w:rPr>
          <w:lang w:val="kk-KZ"/>
        </w:rPr>
      </w:pPr>
    </w:p>
    <w:p w:rsidR="00360F61" w:rsidRDefault="00B65056" w:rsidP="00B65056">
      <w:pPr>
        <w:pStyle w:val="Default"/>
        <w:numPr>
          <w:ilvl w:val="1"/>
          <w:numId w:val="6"/>
        </w:numPr>
        <w:rPr>
          <w:lang w:val="kk-KZ"/>
        </w:rPr>
      </w:pPr>
      <w:r>
        <w:rPr>
          <w:lang w:val="kk-KZ"/>
        </w:rPr>
        <w:t>– сурет – Қозғалысты бағыттар бойынша бөлу:</w:t>
      </w:r>
    </w:p>
    <w:p w:rsidR="00B65056" w:rsidRDefault="00B65056" w:rsidP="00B65056">
      <w:pPr>
        <w:pStyle w:val="Default"/>
        <w:ind w:firstLine="709"/>
        <w:jc w:val="both"/>
        <w:rPr>
          <w:i/>
          <w:lang w:val="kk-KZ"/>
        </w:rPr>
      </w:pPr>
      <w:r>
        <w:rPr>
          <w:i/>
          <w:lang w:val="kk-KZ"/>
        </w:rPr>
        <w:t xml:space="preserve">а – бағытағыш аралдар және қиылысатын жолдардағы жол беті таңбасы сызықтары; б – бөлу жолағынсыз көп жолақтыжұру бөлігіндегі бойлық жол беті таңбалары; в – жол беті таңбаларымен бағыттағыш аралдарды </w:t>
      </w:r>
      <w:r w:rsidR="0039711D">
        <w:rPr>
          <w:i/>
          <w:lang w:val="kk-KZ"/>
        </w:rPr>
        <w:t>бөлу</w:t>
      </w:r>
    </w:p>
    <w:p w:rsidR="0039711D" w:rsidRDefault="0039711D" w:rsidP="00B65056">
      <w:pPr>
        <w:pStyle w:val="Default"/>
        <w:ind w:firstLine="709"/>
        <w:jc w:val="both"/>
        <w:rPr>
          <w:i/>
          <w:lang w:val="kk-KZ"/>
        </w:rPr>
      </w:pPr>
    </w:p>
    <w:p w:rsidR="0039711D" w:rsidRDefault="0039711D" w:rsidP="00B65056">
      <w:pPr>
        <w:pStyle w:val="Default"/>
        <w:ind w:firstLine="709"/>
        <w:jc w:val="both"/>
        <w:rPr>
          <w:lang w:val="kk-KZ"/>
        </w:rPr>
      </w:pPr>
      <w:r w:rsidRPr="0039711D">
        <w:rPr>
          <w:i/>
          <w:lang w:val="kk-KZ"/>
        </w:rPr>
        <w:t>Көлік ағындарын жылдамдық бойынша бөлу</w:t>
      </w:r>
      <w:r w:rsidRPr="0039711D">
        <w:rPr>
          <w:lang w:val="kk-KZ"/>
        </w:rPr>
        <w:t xml:space="preserve"> қозғалыс ыңғайлылығы мен қауіпсіздігін арттыру үшін үлкен маңызға ие.</w:t>
      </w:r>
    </w:p>
    <w:p w:rsidR="0039711D" w:rsidRDefault="0039711D" w:rsidP="00B65056">
      <w:pPr>
        <w:pStyle w:val="Default"/>
        <w:ind w:firstLine="709"/>
        <w:jc w:val="both"/>
        <w:rPr>
          <w:lang w:val="kk-KZ"/>
        </w:rPr>
      </w:pPr>
      <w:r w:rsidRPr="0039711D">
        <w:rPr>
          <w:lang w:val="kk-KZ"/>
        </w:rPr>
        <w:t>Осы мақсатта жолдарды пайдалану кезінде</w:t>
      </w:r>
      <w:r>
        <w:rPr>
          <w:lang w:val="kk-KZ"/>
        </w:rPr>
        <w:t xml:space="preserve"> жасайды:</w:t>
      </w:r>
    </w:p>
    <w:p w:rsidR="0039711D" w:rsidRDefault="006558EE" w:rsidP="006558EE">
      <w:pPr>
        <w:pStyle w:val="Default"/>
        <w:numPr>
          <w:ilvl w:val="0"/>
          <w:numId w:val="7"/>
        </w:numPr>
        <w:jc w:val="both"/>
        <w:rPr>
          <w:lang w:val="kk-KZ"/>
        </w:rPr>
      </w:pPr>
      <w:r w:rsidRPr="006558EE">
        <w:rPr>
          <w:lang w:val="kk-KZ"/>
        </w:rPr>
        <w:t>баяу қозғалатын машиналарға арналған қосымша жолақтар</w:t>
      </w:r>
      <w:r>
        <w:rPr>
          <w:lang w:val="kk-KZ"/>
        </w:rPr>
        <w:t>;</w:t>
      </w:r>
    </w:p>
    <w:p w:rsidR="006558EE" w:rsidRDefault="006558EE" w:rsidP="006558EE">
      <w:pPr>
        <w:pStyle w:val="Default"/>
        <w:numPr>
          <w:ilvl w:val="0"/>
          <w:numId w:val="7"/>
        </w:numPr>
        <w:jc w:val="both"/>
        <w:rPr>
          <w:lang w:val="kk-KZ"/>
        </w:rPr>
      </w:pPr>
      <w:r w:rsidRPr="006558EE">
        <w:rPr>
          <w:lang w:val="kk-KZ"/>
        </w:rPr>
        <w:t>жолдың жүру бөлігін кеңейтеді және жолдардың қиылыстары мен түйісулерінде, сондай-ақ автобус аялдамаларында екпін мен тежеу жолақтарын бөледі</w:t>
      </w:r>
      <w:r>
        <w:rPr>
          <w:lang w:val="kk-KZ"/>
        </w:rPr>
        <w:t>;</w:t>
      </w:r>
    </w:p>
    <w:p w:rsidR="006558EE" w:rsidRDefault="006558EE" w:rsidP="006558EE">
      <w:pPr>
        <w:pStyle w:val="Default"/>
        <w:numPr>
          <w:ilvl w:val="0"/>
          <w:numId w:val="7"/>
        </w:numPr>
        <w:jc w:val="both"/>
        <w:rPr>
          <w:lang w:val="kk-KZ"/>
        </w:rPr>
      </w:pPr>
      <w:r w:rsidRPr="006558EE">
        <w:rPr>
          <w:lang w:val="kk-KZ"/>
        </w:rPr>
        <w:t>қозғалыстың жекелеген жолақтары бойынша жоғарғы, төменгі немесе сол және басқа жылдамдық шегін шектейді</w:t>
      </w:r>
      <w:r>
        <w:rPr>
          <w:lang w:val="kk-KZ"/>
        </w:rPr>
        <w:t>;</w:t>
      </w:r>
    </w:p>
    <w:p w:rsidR="006558EE" w:rsidRDefault="006558EE" w:rsidP="006558EE">
      <w:pPr>
        <w:pStyle w:val="Default"/>
        <w:numPr>
          <w:ilvl w:val="0"/>
          <w:numId w:val="7"/>
        </w:numPr>
        <w:jc w:val="both"/>
        <w:rPr>
          <w:lang w:val="kk-KZ"/>
        </w:rPr>
      </w:pPr>
      <w:r w:rsidRPr="006558EE">
        <w:rPr>
          <w:lang w:val="kk-KZ"/>
        </w:rPr>
        <w:t>автомобиль жолдарында жылдамдығы төмен көлік құралдарының өтуіне тыйым салынады</w:t>
      </w:r>
      <w:r>
        <w:rPr>
          <w:lang w:val="kk-KZ"/>
        </w:rPr>
        <w:t>.</w:t>
      </w:r>
    </w:p>
    <w:p w:rsidR="0039711D" w:rsidRDefault="006558EE" w:rsidP="006558EE">
      <w:pPr>
        <w:pStyle w:val="Default"/>
        <w:ind w:firstLine="708"/>
        <w:jc w:val="both"/>
        <w:rPr>
          <w:lang w:val="kk-KZ"/>
        </w:rPr>
      </w:pPr>
      <w:r w:rsidRPr="006558EE">
        <w:rPr>
          <w:lang w:val="kk-KZ"/>
        </w:rPr>
        <w:lastRenderedPageBreak/>
        <w:t>Жылдамдық тәртібін реттеу</w:t>
      </w:r>
      <w:r>
        <w:rPr>
          <w:lang w:val="kk-KZ"/>
        </w:rPr>
        <w:t xml:space="preserve"> – </w:t>
      </w:r>
      <w:r w:rsidRPr="006558EE">
        <w:rPr>
          <w:lang w:val="kk-KZ"/>
        </w:rPr>
        <w:t>бұл тасымалдардың үнемділігін, жол қауіпсіздігі мен өткізу қабілетін арттыруды қамтамасыз ететін қозғалысты ұйымдастырудың кең таралған тәсілі.</w:t>
      </w:r>
      <w:r>
        <w:rPr>
          <w:lang w:val="kk-KZ"/>
        </w:rPr>
        <w:t xml:space="preserve"> </w:t>
      </w:r>
      <w:r w:rsidRPr="006558EE">
        <w:rPr>
          <w:lang w:val="kk-KZ"/>
        </w:rPr>
        <w:t>Қозғалыс жылдамдығы жолдың ең маңызды сипаттамасы болып табылады. Қолайлы жол жағдайында қазіргі заманғы автомобильдер жоғары жылдамдықты дамыта алады.</w:t>
      </w:r>
    </w:p>
    <w:p w:rsidR="006558EE" w:rsidRPr="0039711D" w:rsidRDefault="006558EE" w:rsidP="006558EE">
      <w:pPr>
        <w:pStyle w:val="Default"/>
        <w:ind w:firstLine="708"/>
        <w:jc w:val="both"/>
        <w:rPr>
          <w:lang w:val="kk-KZ"/>
        </w:rPr>
      </w:pPr>
      <w:r w:rsidRPr="006558EE">
        <w:rPr>
          <w:lang w:val="kk-KZ"/>
        </w:rPr>
        <w:t>Жылдамдықты шектеудің екі түрі бар. Бірінші жағдайда</w:t>
      </w:r>
      <w:r>
        <w:rPr>
          <w:lang w:val="kk-KZ"/>
        </w:rPr>
        <w:t xml:space="preserve"> – </w:t>
      </w:r>
      <w:r w:rsidRPr="006558EE">
        <w:rPr>
          <w:lang w:val="kk-KZ"/>
        </w:rPr>
        <w:t>бұл жол қозғалысы ережелерімен белгіленген барлық жерде жалпы шектеу. Екіншісінде</w:t>
      </w:r>
      <w:r>
        <w:rPr>
          <w:lang w:val="kk-KZ"/>
        </w:rPr>
        <w:t xml:space="preserve"> – </w:t>
      </w:r>
      <w:r w:rsidRPr="006558EE">
        <w:rPr>
          <w:lang w:val="kk-KZ"/>
        </w:rPr>
        <w:t>нақты мән-жайлардан, әдетте жол жағдайларынан туындаған жергілікті шектеу.</w:t>
      </w:r>
    </w:p>
    <w:p w:rsidR="0039711D" w:rsidRDefault="0039711D" w:rsidP="00360F61">
      <w:pPr>
        <w:pStyle w:val="Default"/>
        <w:ind w:firstLine="632"/>
        <w:jc w:val="both"/>
        <w:rPr>
          <w:i/>
          <w:iCs/>
          <w:lang w:val="kk-KZ"/>
        </w:rPr>
      </w:pPr>
    </w:p>
    <w:p w:rsidR="006558EE" w:rsidRDefault="006558EE" w:rsidP="00360F61">
      <w:pPr>
        <w:pStyle w:val="Default"/>
        <w:ind w:firstLine="632"/>
        <w:jc w:val="both"/>
        <w:rPr>
          <w:b/>
          <w:iCs/>
          <w:u w:val="single"/>
          <w:lang w:val="kk-KZ"/>
        </w:rPr>
      </w:pPr>
      <w:r w:rsidRPr="006558EE">
        <w:rPr>
          <w:b/>
          <w:iCs/>
          <w:u w:val="single"/>
          <w:lang w:val="kk-KZ"/>
        </w:rPr>
        <w:t>Жоспарлау шешімдерінің көмегімен қозғалысты ұйымдастыру</w:t>
      </w:r>
    </w:p>
    <w:p w:rsidR="006558EE" w:rsidRDefault="006558EE" w:rsidP="00360F61">
      <w:pPr>
        <w:pStyle w:val="Default"/>
        <w:ind w:firstLine="632"/>
        <w:jc w:val="both"/>
        <w:rPr>
          <w:b/>
          <w:iCs/>
          <w:u w:val="single"/>
          <w:lang w:val="kk-KZ"/>
        </w:rPr>
      </w:pPr>
    </w:p>
    <w:p w:rsidR="006558EE" w:rsidRDefault="0059334C" w:rsidP="00360F61">
      <w:pPr>
        <w:pStyle w:val="Default"/>
        <w:ind w:firstLine="632"/>
        <w:jc w:val="both"/>
        <w:rPr>
          <w:iCs/>
          <w:lang w:val="kk-KZ"/>
        </w:rPr>
      </w:pPr>
      <w:r w:rsidRPr="0059334C">
        <w:rPr>
          <w:iCs/>
          <w:lang w:val="kk-KZ"/>
        </w:rPr>
        <w:t>Қозғалысты ұйымдастыру үшін келесі жоспарлау шешімдері ұсынылуы мүмкін</w:t>
      </w:r>
      <w:r>
        <w:rPr>
          <w:iCs/>
          <w:lang w:val="kk-KZ"/>
        </w:rPr>
        <w:t>:</w:t>
      </w:r>
    </w:p>
    <w:p w:rsidR="0059334C" w:rsidRDefault="0059334C" w:rsidP="0059334C">
      <w:pPr>
        <w:pStyle w:val="Default"/>
        <w:numPr>
          <w:ilvl w:val="0"/>
          <w:numId w:val="8"/>
        </w:numPr>
        <w:jc w:val="both"/>
        <w:rPr>
          <w:iCs/>
          <w:lang w:val="kk-KZ"/>
        </w:rPr>
      </w:pPr>
      <w:r w:rsidRPr="0059334C">
        <w:rPr>
          <w:iCs/>
          <w:lang w:val="kk-KZ"/>
        </w:rPr>
        <w:t>қиылыстар мен түйісулерде ауыспалы-жылдамдықты жолақтарды жасау</w:t>
      </w:r>
      <w:r>
        <w:rPr>
          <w:iCs/>
          <w:lang w:val="kk-KZ"/>
        </w:rPr>
        <w:t>;</w:t>
      </w:r>
    </w:p>
    <w:p w:rsidR="0059334C" w:rsidRDefault="0059334C" w:rsidP="0059334C">
      <w:pPr>
        <w:pStyle w:val="Default"/>
        <w:numPr>
          <w:ilvl w:val="0"/>
          <w:numId w:val="8"/>
        </w:numPr>
        <w:jc w:val="both"/>
        <w:rPr>
          <w:iCs/>
          <w:lang w:val="kk-KZ"/>
        </w:rPr>
      </w:pPr>
      <w:r w:rsidRPr="0059334C">
        <w:rPr>
          <w:iCs/>
          <w:lang w:val="kk-KZ"/>
        </w:rPr>
        <w:t>сол жақ бұрылысы көрсетілген сол жақ бұрылыс құрылғысы</w:t>
      </w:r>
      <w:r>
        <w:rPr>
          <w:iCs/>
          <w:lang w:val="kk-KZ"/>
        </w:rPr>
        <w:t>;</w:t>
      </w:r>
    </w:p>
    <w:p w:rsidR="0059334C" w:rsidRDefault="0059334C" w:rsidP="0059334C">
      <w:pPr>
        <w:pStyle w:val="Default"/>
        <w:numPr>
          <w:ilvl w:val="0"/>
          <w:numId w:val="8"/>
        </w:numPr>
        <w:jc w:val="both"/>
        <w:rPr>
          <w:iCs/>
          <w:lang w:val="kk-KZ"/>
        </w:rPr>
      </w:pPr>
      <w:r w:rsidRPr="0059334C">
        <w:rPr>
          <w:iCs/>
          <w:lang w:val="kk-KZ"/>
        </w:rPr>
        <w:t>сақиналы қиылыстар құрылғысы</w:t>
      </w:r>
      <w:r>
        <w:rPr>
          <w:iCs/>
          <w:lang w:val="kk-KZ"/>
        </w:rPr>
        <w:t>;</w:t>
      </w:r>
    </w:p>
    <w:p w:rsidR="0059334C" w:rsidRDefault="0059334C" w:rsidP="0059334C">
      <w:pPr>
        <w:pStyle w:val="Default"/>
        <w:numPr>
          <w:ilvl w:val="0"/>
          <w:numId w:val="8"/>
        </w:numPr>
        <w:jc w:val="both"/>
        <w:rPr>
          <w:iCs/>
          <w:lang w:val="kk-KZ"/>
        </w:rPr>
      </w:pPr>
      <w:r w:rsidRPr="0059334C">
        <w:rPr>
          <w:iCs/>
          <w:lang w:val="kk-KZ"/>
        </w:rPr>
        <w:t>қауіптілігі жоғары жерлерде бөлу жолақтарын орнату</w:t>
      </w:r>
      <w:r>
        <w:rPr>
          <w:iCs/>
          <w:lang w:val="kk-KZ"/>
        </w:rPr>
        <w:t>;</w:t>
      </w:r>
    </w:p>
    <w:p w:rsidR="0059334C" w:rsidRPr="006558EE" w:rsidRDefault="0059334C" w:rsidP="0059334C">
      <w:pPr>
        <w:pStyle w:val="Default"/>
        <w:numPr>
          <w:ilvl w:val="0"/>
          <w:numId w:val="8"/>
        </w:numPr>
        <w:jc w:val="both"/>
        <w:rPr>
          <w:iCs/>
          <w:lang w:val="kk-KZ"/>
        </w:rPr>
      </w:pPr>
      <w:r w:rsidRPr="0059334C">
        <w:rPr>
          <w:iCs/>
          <w:lang w:val="kk-KZ"/>
        </w:rPr>
        <w:t>қосымша жолақтарды орнату</w:t>
      </w:r>
      <w:r>
        <w:rPr>
          <w:iCs/>
          <w:lang w:val="kk-KZ"/>
        </w:rPr>
        <w:t>.</w:t>
      </w:r>
    </w:p>
    <w:p w:rsidR="00360F61" w:rsidRDefault="0059334C" w:rsidP="0059334C">
      <w:pPr>
        <w:pStyle w:val="Default"/>
        <w:ind w:firstLine="708"/>
        <w:jc w:val="both"/>
        <w:rPr>
          <w:lang w:val="kk-KZ"/>
        </w:rPr>
      </w:pPr>
      <w:r w:rsidRPr="0059334C">
        <w:rPr>
          <w:lang w:val="kk-KZ"/>
        </w:rPr>
        <w:t>Қозғалысты ұйымдастырудың барлық құралдары жүргізушілерге түсінікті болуы тиіс, күндіз, түнде және ауа райының күрделі жағдайларында жақсы және нақты қабылдануы тиіс</w:t>
      </w:r>
      <w:r>
        <w:rPr>
          <w:lang w:val="kk-KZ"/>
        </w:rPr>
        <w:t>.</w:t>
      </w:r>
    </w:p>
    <w:p w:rsidR="0059334C" w:rsidRDefault="0059334C" w:rsidP="0059334C">
      <w:pPr>
        <w:pStyle w:val="Default"/>
        <w:ind w:firstLine="708"/>
        <w:jc w:val="both"/>
        <w:rPr>
          <w:lang w:val="kk-KZ"/>
        </w:rPr>
      </w:pPr>
    </w:p>
    <w:p w:rsidR="0059334C" w:rsidRDefault="0059334C" w:rsidP="0059334C">
      <w:pPr>
        <w:pStyle w:val="Default"/>
        <w:ind w:firstLine="708"/>
        <w:jc w:val="both"/>
        <w:rPr>
          <w:lang w:val="kk-KZ"/>
        </w:rPr>
      </w:pPr>
      <w:r w:rsidRPr="0059334C">
        <w:rPr>
          <w:lang w:val="kk-KZ"/>
        </w:rPr>
        <w:t>КҮРДЕЛІ ТЕЛІМДЕРДЕ ЖӘНЕ ҚОЛАЙСЫЗ КЕЗЕҢДЕРДЕ ҚОЗҒАЛЫСТЫ ҰЙЫМДАСТЫРУ</w:t>
      </w:r>
    </w:p>
    <w:p w:rsidR="0059334C" w:rsidRDefault="0059334C" w:rsidP="0059334C">
      <w:pPr>
        <w:pStyle w:val="Default"/>
        <w:ind w:firstLine="708"/>
        <w:jc w:val="both"/>
        <w:rPr>
          <w:lang w:val="kk-KZ"/>
        </w:rPr>
      </w:pPr>
    </w:p>
    <w:p w:rsidR="0059334C" w:rsidRDefault="0059334C" w:rsidP="0059334C">
      <w:pPr>
        <w:pStyle w:val="Default"/>
        <w:ind w:firstLine="708"/>
        <w:jc w:val="both"/>
        <w:rPr>
          <w:lang w:val="kk-KZ"/>
        </w:rPr>
      </w:pPr>
      <w:r w:rsidRPr="0059334C">
        <w:rPr>
          <w:lang w:val="kk-KZ"/>
        </w:rPr>
        <w:t xml:space="preserve">Қозғалыстың күрделі жағдайларына </w:t>
      </w:r>
      <w:r w:rsidR="00E66BC0">
        <w:rPr>
          <w:lang w:val="kk-KZ"/>
        </w:rPr>
        <w:t>жататындар:</w:t>
      </w:r>
    </w:p>
    <w:p w:rsidR="00E66BC0" w:rsidRDefault="00E66BC0" w:rsidP="00E66BC0">
      <w:pPr>
        <w:pStyle w:val="Default"/>
        <w:numPr>
          <w:ilvl w:val="0"/>
          <w:numId w:val="9"/>
        </w:numPr>
        <w:jc w:val="both"/>
        <w:rPr>
          <w:lang w:val="kk-KZ"/>
        </w:rPr>
      </w:pPr>
      <w:r w:rsidRPr="00E66BC0">
        <w:rPr>
          <w:lang w:val="kk-KZ"/>
        </w:rPr>
        <w:t>қорытынды апаттық коэффициенті ≥</w:t>
      </w:r>
      <w:r>
        <w:rPr>
          <w:lang w:val="kk-KZ"/>
        </w:rPr>
        <w:t xml:space="preserve"> </w:t>
      </w:r>
      <w:r w:rsidRPr="00E66BC0">
        <w:rPr>
          <w:lang w:val="kk-KZ"/>
        </w:rPr>
        <w:t>20-40, қауіпсіздік коэффициенті</w:t>
      </w:r>
      <w:r>
        <w:rPr>
          <w:lang w:val="kk-KZ"/>
        </w:rPr>
        <w:t xml:space="preserve"> </w:t>
      </w:r>
      <w:r w:rsidRPr="00E66BC0">
        <w:rPr>
          <w:lang w:val="kk-KZ"/>
        </w:rPr>
        <w:t>≤</w:t>
      </w:r>
      <w:r>
        <w:rPr>
          <w:lang w:val="kk-KZ"/>
        </w:rPr>
        <w:t xml:space="preserve"> </w:t>
      </w:r>
      <w:r w:rsidRPr="00E66BC0">
        <w:rPr>
          <w:lang w:val="kk-KZ"/>
        </w:rPr>
        <w:t xml:space="preserve">0,6-0,4 жол </w:t>
      </w:r>
      <w:r>
        <w:rPr>
          <w:lang w:val="kk-KZ"/>
        </w:rPr>
        <w:t>телімдері;</w:t>
      </w:r>
    </w:p>
    <w:p w:rsidR="00E66BC0" w:rsidRDefault="00E66BC0" w:rsidP="00E66BC0">
      <w:pPr>
        <w:pStyle w:val="Default"/>
        <w:numPr>
          <w:ilvl w:val="0"/>
          <w:numId w:val="9"/>
        </w:numPr>
        <w:jc w:val="both"/>
        <w:rPr>
          <w:lang w:val="kk-KZ"/>
        </w:rPr>
      </w:pPr>
      <w:r w:rsidRPr="00E66BC0">
        <w:rPr>
          <w:lang w:val="kk-KZ"/>
        </w:rPr>
        <w:t>қозғалыс жағдайын күрт нашарлататын ауа райы жағдайлары</w:t>
      </w:r>
      <w:r>
        <w:rPr>
          <w:lang w:val="kk-KZ"/>
        </w:rPr>
        <w:t>;</w:t>
      </w:r>
    </w:p>
    <w:p w:rsidR="00E66BC0" w:rsidRDefault="00E66BC0" w:rsidP="00E66BC0">
      <w:pPr>
        <w:pStyle w:val="Default"/>
        <w:numPr>
          <w:ilvl w:val="0"/>
          <w:numId w:val="9"/>
        </w:numPr>
        <w:jc w:val="both"/>
        <w:rPr>
          <w:lang w:val="kk-KZ"/>
        </w:rPr>
      </w:pPr>
      <w:r w:rsidRPr="00E66BC0">
        <w:rPr>
          <w:lang w:val="kk-KZ"/>
        </w:rPr>
        <w:t>жолда қозғалысты маусымдық шектеу</w:t>
      </w:r>
      <w:r>
        <w:rPr>
          <w:lang w:val="kk-KZ"/>
        </w:rPr>
        <w:t>;</w:t>
      </w:r>
    </w:p>
    <w:p w:rsidR="00E66BC0" w:rsidRPr="0059334C" w:rsidRDefault="00E66BC0" w:rsidP="00E66BC0">
      <w:pPr>
        <w:pStyle w:val="Default"/>
        <w:numPr>
          <w:ilvl w:val="0"/>
          <w:numId w:val="9"/>
        </w:numPr>
        <w:jc w:val="both"/>
        <w:rPr>
          <w:lang w:val="kk-KZ"/>
        </w:rPr>
      </w:pPr>
      <w:r w:rsidRPr="00E66BC0">
        <w:rPr>
          <w:lang w:val="kk-KZ"/>
        </w:rPr>
        <w:t>ірі көлемді және ауыр салмақты жүктерді тасымалдау</w:t>
      </w:r>
      <w:r>
        <w:rPr>
          <w:lang w:val="kk-KZ"/>
        </w:rPr>
        <w:t>.</w:t>
      </w:r>
    </w:p>
    <w:p w:rsidR="00360F61" w:rsidRPr="0059334C" w:rsidRDefault="00360F61" w:rsidP="00360F61">
      <w:pPr>
        <w:pStyle w:val="Default"/>
        <w:rPr>
          <w:lang w:val="kk-KZ"/>
        </w:rPr>
      </w:pPr>
    </w:p>
    <w:p w:rsidR="00360F61" w:rsidRDefault="00E66BC0" w:rsidP="00360F61">
      <w:pPr>
        <w:pStyle w:val="Default"/>
        <w:ind w:left="10" w:right="13" w:firstLine="710"/>
        <w:jc w:val="both"/>
        <w:rPr>
          <w:lang w:val="kk-KZ"/>
        </w:rPr>
      </w:pPr>
      <w:r w:rsidRPr="00E66BC0">
        <w:rPr>
          <w:lang w:val="kk-KZ"/>
        </w:rPr>
        <w:t xml:space="preserve">Қозғалысты ұйымдастыру бойынша күрделі телімдерге жолдардың қиылысуы мен түйісуі, елді мекендер, таулы жерлердегі жолдар, жоспардағы кіші радиус, тік созылатын көтерулер мен түсірулер, көпірлер </w:t>
      </w:r>
      <w:bookmarkStart w:id="0" w:name="_GoBack"/>
      <w:bookmarkEnd w:id="0"/>
      <w:r w:rsidRPr="00E66BC0">
        <w:rPr>
          <w:lang w:val="kk-KZ"/>
        </w:rPr>
        <w:t>мен жол өтпелері, жөнделетін және қайта жаңартылатын телімдер жатады</w:t>
      </w:r>
      <w:r w:rsidR="00360F61" w:rsidRPr="00E66BC0">
        <w:rPr>
          <w:lang w:val="kk-KZ"/>
        </w:rPr>
        <w:t xml:space="preserve">. </w:t>
      </w:r>
    </w:p>
    <w:p w:rsidR="00E66BC0" w:rsidRDefault="00E66BC0" w:rsidP="00360F61">
      <w:pPr>
        <w:pStyle w:val="Default"/>
        <w:ind w:left="10" w:right="13" w:firstLine="710"/>
        <w:jc w:val="both"/>
        <w:rPr>
          <w:lang w:val="kk-KZ"/>
        </w:rPr>
      </w:pPr>
      <w:r w:rsidRPr="00E66BC0">
        <w:rPr>
          <w:lang w:val="kk-KZ"/>
        </w:rPr>
        <w:t xml:space="preserve">Мұндай телімдердгі </w:t>
      </w:r>
      <w:r w:rsidRPr="00E66BC0">
        <w:rPr>
          <w:b/>
          <w:i/>
          <w:lang w:val="kk-KZ"/>
        </w:rPr>
        <w:t>басты міндет</w:t>
      </w:r>
      <w:r>
        <w:rPr>
          <w:lang w:val="kk-KZ"/>
        </w:rPr>
        <w:t xml:space="preserve"> – </w:t>
      </w:r>
      <w:r w:rsidRPr="00E66BC0">
        <w:rPr>
          <w:lang w:val="kk-KZ"/>
        </w:rPr>
        <w:t>көлік құралдарының бағыттары, жылдамдығы мен түрлері бойынша ағындарды жеке белгілер, бағыттаушы аралдар мен қауіпсіздік аралдары, қосымша қозғалыс жолақтары және т. б. арқылы бөлу.</w:t>
      </w:r>
    </w:p>
    <w:p w:rsidR="00E66BC0" w:rsidRDefault="00E66BC0" w:rsidP="00360F61">
      <w:pPr>
        <w:pStyle w:val="Default"/>
        <w:ind w:left="10" w:right="13" w:firstLine="710"/>
        <w:jc w:val="both"/>
        <w:rPr>
          <w:lang w:val="kk-KZ"/>
        </w:rPr>
      </w:pPr>
      <w:r w:rsidRPr="00E66BC0">
        <w:rPr>
          <w:lang w:val="kk-KZ"/>
        </w:rPr>
        <w:t>Жолдардағы қозғалыс жағдайлары жыл мезгілдері бойынша айтарлықтай өзгереді.</w:t>
      </w:r>
      <w:r>
        <w:rPr>
          <w:lang w:val="kk-KZ"/>
        </w:rPr>
        <w:t xml:space="preserve"> </w:t>
      </w:r>
      <w:r w:rsidRPr="00E66BC0">
        <w:rPr>
          <w:lang w:val="kk-KZ"/>
        </w:rPr>
        <w:t>Сондықтан жыл кезеңдері бойынша қозғалыстың арнайы сызбаларын әзірлейді, олар жолды белгілеу және жыл кезеңдері бойынша белгілерді орналастыру, қар басылатын телімдерді айналып өту, ауа райының күрделі жағдайларында жолдың өтуі туралы метеорологиялық ақпаратты алу және беру схемасын және жолдың жұмыс істеуі туралы басқа да мәліметтерді қамтиды</w:t>
      </w:r>
      <w:r>
        <w:rPr>
          <w:lang w:val="kk-KZ"/>
        </w:rPr>
        <w:t>.</w:t>
      </w:r>
    </w:p>
    <w:p w:rsidR="002D4A26" w:rsidRDefault="002D4A26" w:rsidP="00360F61">
      <w:pPr>
        <w:pStyle w:val="Default"/>
        <w:ind w:left="10" w:right="13" w:firstLine="710"/>
        <w:jc w:val="both"/>
        <w:rPr>
          <w:lang w:val="kk-KZ"/>
        </w:rPr>
      </w:pPr>
      <w:r w:rsidRPr="002D4A26">
        <w:rPr>
          <w:b/>
          <w:i/>
          <w:lang w:val="kk-KZ"/>
        </w:rPr>
        <w:t xml:space="preserve">Тұман қаупі бар </w:t>
      </w:r>
      <w:r>
        <w:rPr>
          <w:b/>
          <w:i/>
          <w:lang w:val="kk-KZ"/>
        </w:rPr>
        <w:t>телімд</w:t>
      </w:r>
      <w:r w:rsidRPr="002D4A26">
        <w:rPr>
          <w:b/>
          <w:i/>
          <w:lang w:val="kk-KZ"/>
        </w:rPr>
        <w:t>ерде</w:t>
      </w:r>
      <w:r w:rsidRPr="002D4A26">
        <w:rPr>
          <w:lang w:val="kk-KZ"/>
        </w:rPr>
        <w:t xml:space="preserve"> жүргізушілердің бағдарын жақсарту шараларын қабылдайды</w:t>
      </w:r>
      <w:r>
        <w:rPr>
          <w:lang w:val="kk-KZ"/>
        </w:rPr>
        <w:t>.</w:t>
      </w:r>
    </w:p>
    <w:p w:rsidR="002D4A26" w:rsidRDefault="002D4A26" w:rsidP="00360F61">
      <w:pPr>
        <w:pStyle w:val="Default"/>
        <w:ind w:left="10" w:right="13" w:firstLine="710"/>
        <w:jc w:val="both"/>
        <w:rPr>
          <w:lang w:val="kk-KZ"/>
        </w:rPr>
      </w:pPr>
      <w:r>
        <w:rPr>
          <w:lang w:val="kk-KZ"/>
        </w:rPr>
        <w:t>Олардың ішіндегі маңыздылары:</w:t>
      </w:r>
    </w:p>
    <w:p w:rsidR="002D4A26" w:rsidRDefault="002D4A26" w:rsidP="002D4A26">
      <w:pPr>
        <w:pStyle w:val="Default"/>
        <w:numPr>
          <w:ilvl w:val="0"/>
          <w:numId w:val="10"/>
        </w:numPr>
        <w:ind w:right="13"/>
        <w:jc w:val="both"/>
        <w:rPr>
          <w:lang w:val="kk-KZ"/>
        </w:rPr>
      </w:pPr>
      <w:r w:rsidRPr="002D4A26">
        <w:rPr>
          <w:lang w:val="kk-KZ"/>
        </w:rPr>
        <w:t>жарық шағылыстырғыш катафоттары немесе қабыршық (пленка) жолақтары бар бағыттаушы бағандар мен планкалар</w:t>
      </w:r>
      <w:r>
        <w:rPr>
          <w:lang w:val="kk-KZ"/>
        </w:rPr>
        <w:t>;</w:t>
      </w:r>
    </w:p>
    <w:p w:rsidR="002D4A26" w:rsidRDefault="002D4A26" w:rsidP="002D4A26">
      <w:pPr>
        <w:pStyle w:val="Default"/>
        <w:numPr>
          <w:ilvl w:val="0"/>
          <w:numId w:val="10"/>
        </w:numPr>
        <w:ind w:right="13"/>
        <w:jc w:val="both"/>
        <w:rPr>
          <w:lang w:val="kk-KZ"/>
        </w:rPr>
      </w:pPr>
      <w:r w:rsidRPr="002D4A26">
        <w:rPr>
          <w:lang w:val="kk-KZ"/>
        </w:rPr>
        <w:t>беті рефлекторлы</w:t>
      </w:r>
      <w:r>
        <w:rPr>
          <w:lang w:val="kk-KZ"/>
        </w:rPr>
        <w:t xml:space="preserve"> (</w:t>
      </w:r>
      <w:r w:rsidRPr="002D4A26">
        <w:rPr>
          <w:lang w:val="kk-KZ"/>
        </w:rPr>
        <w:t>шағылыстырғыш</w:t>
      </w:r>
      <w:r>
        <w:rPr>
          <w:lang w:val="kk-KZ"/>
        </w:rPr>
        <w:t>)</w:t>
      </w:r>
      <w:r w:rsidRPr="002D4A26">
        <w:rPr>
          <w:lang w:val="kk-KZ"/>
        </w:rPr>
        <w:t xml:space="preserve"> немесе көмескі жарық беретін көрсеткіштер және жол белгілері</w:t>
      </w:r>
      <w:r>
        <w:rPr>
          <w:lang w:val="kk-KZ"/>
        </w:rPr>
        <w:t>;</w:t>
      </w:r>
    </w:p>
    <w:p w:rsidR="002D4A26" w:rsidRDefault="002D4A26" w:rsidP="002D4A26">
      <w:pPr>
        <w:pStyle w:val="Default"/>
        <w:numPr>
          <w:ilvl w:val="0"/>
          <w:numId w:val="10"/>
        </w:numPr>
        <w:ind w:right="13"/>
        <w:jc w:val="both"/>
        <w:rPr>
          <w:lang w:val="kk-KZ"/>
        </w:rPr>
      </w:pPr>
      <w:r w:rsidRPr="002D4A26">
        <w:rPr>
          <w:lang w:val="kk-KZ"/>
        </w:rPr>
        <w:t>тұман, көктайғақ, жауын-шашын туралы ескертетін арнайы сигналдық құрылғылар мен ауыспалы ақпараты бар жарық табло</w:t>
      </w:r>
      <w:r>
        <w:rPr>
          <w:lang w:val="kk-KZ"/>
        </w:rPr>
        <w:t>;</w:t>
      </w:r>
    </w:p>
    <w:p w:rsidR="002D4A26" w:rsidRDefault="002D4A26" w:rsidP="002D4A26">
      <w:pPr>
        <w:pStyle w:val="Default"/>
        <w:numPr>
          <w:ilvl w:val="0"/>
          <w:numId w:val="10"/>
        </w:numPr>
        <w:ind w:right="13"/>
        <w:jc w:val="both"/>
        <w:rPr>
          <w:lang w:val="kk-KZ"/>
        </w:rPr>
      </w:pPr>
      <w:r w:rsidRPr="002D4A26">
        <w:rPr>
          <w:lang w:val="kk-KZ"/>
        </w:rPr>
        <w:lastRenderedPageBreak/>
        <w:t>жүру бөлігінің бірінші кезектегі таңбалануы</w:t>
      </w:r>
      <w:r>
        <w:rPr>
          <w:lang w:val="kk-KZ"/>
        </w:rPr>
        <w:t>;</w:t>
      </w:r>
    </w:p>
    <w:p w:rsidR="002D4A26" w:rsidRDefault="002D4A26" w:rsidP="002D4A26">
      <w:pPr>
        <w:pStyle w:val="Default"/>
        <w:numPr>
          <w:ilvl w:val="0"/>
          <w:numId w:val="10"/>
        </w:numPr>
        <w:ind w:right="13"/>
        <w:jc w:val="both"/>
        <w:rPr>
          <w:lang w:val="kk-KZ"/>
        </w:rPr>
      </w:pPr>
      <w:r w:rsidRPr="002D4A26">
        <w:rPr>
          <w:lang w:val="kk-KZ"/>
        </w:rPr>
        <w:t>стационарлық жарықтандыру; төсеме бетін жарықтандыру</w:t>
      </w:r>
      <w:r>
        <w:rPr>
          <w:lang w:val="kk-KZ"/>
        </w:rPr>
        <w:t>;</w:t>
      </w:r>
    </w:p>
    <w:p w:rsidR="002D4A26" w:rsidRDefault="002D4A26" w:rsidP="002D4A26">
      <w:pPr>
        <w:pStyle w:val="Default"/>
        <w:numPr>
          <w:ilvl w:val="0"/>
          <w:numId w:val="10"/>
        </w:numPr>
        <w:ind w:right="13"/>
        <w:jc w:val="both"/>
        <w:rPr>
          <w:lang w:val="kk-KZ"/>
        </w:rPr>
      </w:pPr>
      <w:r w:rsidRPr="002D4A26">
        <w:rPr>
          <w:lang w:val="kk-KZ"/>
        </w:rPr>
        <w:t>түсті материалдардан жасалған шеттік жолақтарды салу; кедір-бұдырлы беттік өңдеу</w:t>
      </w:r>
      <w:r>
        <w:rPr>
          <w:lang w:val="kk-KZ"/>
        </w:rPr>
        <w:t>.</w:t>
      </w:r>
    </w:p>
    <w:p w:rsidR="00C02F60" w:rsidRDefault="00C02F60" w:rsidP="00C02F60">
      <w:pPr>
        <w:pStyle w:val="Default"/>
        <w:ind w:left="10" w:right="13" w:firstLine="710"/>
        <w:jc w:val="both"/>
        <w:rPr>
          <w:lang w:val="kk-KZ"/>
        </w:rPr>
      </w:pPr>
      <w:r w:rsidRPr="00C02F60">
        <w:rPr>
          <w:lang w:val="kk-KZ"/>
        </w:rPr>
        <w:t xml:space="preserve">Бұл телімдерде қиылыстар, түйісулер және автобус аялдамаларын орналастыруға болмайды. Егер </w:t>
      </w:r>
      <w:r>
        <w:rPr>
          <w:lang w:val="kk-KZ"/>
        </w:rPr>
        <w:t>ондай жағдай</w:t>
      </w:r>
      <w:r w:rsidRPr="00C02F60">
        <w:rPr>
          <w:lang w:val="kk-KZ"/>
        </w:rPr>
        <w:t xml:space="preserve"> болма</w:t>
      </w:r>
      <w:r>
        <w:rPr>
          <w:lang w:val="kk-KZ"/>
        </w:rPr>
        <w:t>ғанда</w:t>
      </w:r>
      <w:r w:rsidRPr="00C02F60">
        <w:rPr>
          <w:lang w:val="kk-KZ"/>
        </w:rPr>
        <w:t>, оларды</w:t>
      </w:r>
      <w:r>
        <w:rPr>
          <w:lang w:val="kk-KZ"/>
        </w:rPr>
        <w:t xml:space="preserve"> қақтығыстар және жолаушыларды қағу аймағын бөлу үшін каналданған қозғалыс жасау қажет.</w:t>
      </w:r>
      <w:r w:rsidRPr="00C02F60">
        <w:rPr>
          <w:lang w:val="kk-KZ"/>
        </w:rPr>
        <w:t xml:space="preserve"> </w:t>
      </w:r>
    </w:p>
    <w:p w:rsidR="00C02F60" w:rsidRDefault="00C02F60" w:rsidP="00C02F60">
      <w:pPr>
        <w:pStyle w:val="Default"/>
        <w:ind w:left="10" w:right="13" w:firstLine="710"/>
        <w:jc w:val="both"/>
        <w:rPr>
          <w:lang w:val="kk-KZ"/>
        </w:rPr>
      </w:pPr>
    </w:p>
    <w:p w:rsidR="00C02F60" w:rsidRDefault="00C02F60" w:rsidP="00C02F60">
      <w:pPr>
        <w:pStyle w:val="Default"/>
        <w:ind w:left="10" w:right="13" w:firstLine="710"/>
        <w:jc w:val="both"/>
        <w:rPr>
          <w:b/>
          <w:sz w:val="23"/>
          <w:szCs w:val="23"/>
          <w:lang w:val="kk-KZ"/>
        </w:rPr>
      </w:pPr>
      <w:r w:rsidRPr="00C02F60">
        <w:rPr>
          <w:sz w:val="23"/>
          <w:szCs w:val="23"/>
          <w:lang w:val="kk-KZ"/>
        </w:rPr>
        <w:t xml:space="preserve">Жоғары санаттағы жолдардың </w:t>
      </w:r>
      <w:r w:rsidRPr="00C02F60">
        <w:rPr>
          <w:b/>
          <w:sz w:val="23"/>
          <w:szCs w:val="23"/>
          <w:lang w:val="kk-KZ"/>
        </w:rPr>
        <w:t>жел қаупі бар телімдерінде</w:t>
      </w:r>
      <w:r>
        <w:rPr>
          <w:b/>
          <w:sz w:val="23"/>
          <w:szCs w:val="23"/>
          <w:lang w:val="kk-KZ"/>
        </w:rPr>
        <w:t>:</w:t>
      </w:r>
    </w:p>
    <w:p w:rsidR="00C02F60" w:rsidRDefault="00C02F60" w:rsidP="00C02F60">
      <w:pPr>
        <w:pStyle w:val="Default"/>
        <w:numPr>
          <w:ilvl w:val="0"/>
          <w:numId w:val="11"/>
        </w:numPr>
        <w:ind w:right="13"/>
        <w:jc w:val="both"/>
        <w:rPr>
          <w:sz w:val="23"/>
          <w:szCs w:val="23"/>
          <w:lang w:val="kk-KZ"/>
        </w:rPr>
      </w:pPr>
      <w:r w:rsidRPr="00C02F60">
        <w:rPr>
          <w:sz w:val="23"/>
          <w:szCs w:val="23"/>
          <w:lang w:val="kk-KZ"/>
        </w:rPr>
        <w:t>желден қорғау құрылымдары (орман алқаптары, дуалдар, торлар, қо</w:t>
      </w:r>
      <w:r w:rsidR="0073656F">
        <w:rPr>
          <w:sz w:val="23"/>
          <w:szCs w:val="23"/>
          <w:lang w:val="kk-KZ"/>
        </w:rPr>
        <w:t>ршаулар, галереялар және т. б.);</w:t>
      </w:r>
    </w:p>
    <w:p w:rsidR="0073656F" w:rsidRDefault="0073656F" w:rsidP="0073656F">
      <w:pPr>
        <w:pStyle w:val="Default"/>
        <w:numPr>
          <w:ilvl w:val="0"/>
          <w:numId w:val="11"/>
        </w:numPr>
        <w:ind w:right="13"/>
        <w:jc w:val="both"/>
        <w:rPr>
          <w:sz w:val="23"/>
          <w:szCs w:val="23"/>
          <w:lang w:val="kk-KZ"/>
        </w:rPr>
      </w:pPr>
      <w:r w:rsidRPr="0073656F">
        <w:rPr>
          <w:sz w:val="23"/>
          <w:szCs w:val="23"/>
          <w:lang w:val="kk-KZ"/>
        </w:rPr>
        <w:t>жел қаупі бар учаскелерге кіреберістердегі ескерту дабылы</w:t>
      </w:r>
      <w:r>
        <w:rPr>
          <w:sz w:val="23"/>
          <w:szCs w:val="23"/>
          <w:lang w:val="kk-KZ"/>
        </w:rPr>
        <w:t>;</w:t>
      </w:r>
    </w:p>
    <w:p w:rsidR="0073656F" w:rsidRPr="00C02F60" w:rsidRDefault="0073656F" w:rsidP="0073656F">
      <w:pPr>
        <w:pStyle w:val="Default"/>
        <w:numPr>
          <w:ilvl w:val="0"/>
          <w:numId w:val="11"/>
        </w:numPr>
        <w:ind w:right="13"/>
        <w:jc w:val="both"/>
        <w:rPr>
          <w:sz w:val="23"/>
          <w:szCs w:val="23"/>
          <w:lang w:val="kk-KZ"/>
        </w:rPr>
      </w:pPr>
      <w:r w:rsidRPr="0073656F">
        <w:rPr>
          <w:sz w:val="23"/>
          <w:szCs w:val="23"/>
          <w:lang w:val="kk-KZ"/>
        </w:rPr>
        <w:t>желдің әсерінен автомобильдің ауытқуын ескере отырып, қозғалыс жолақтарын кеңейту</w:t>
      </w:r>
      <w:r>
        <w:rPr>
          <w:sz w:val="23"/>
          <w:szCs w:val="23"/>
          <w:lang w:val="kk-KZ"/>
        </w:rPr>
        <w:t>.</w:t>
      </w:r>
    </w:p>
    <w:p w:rsidR="00360F61" w:rsidRPr="00C02F60" w:rsidRDefault="00360F61" w:rsidP="002D4A26">
      <w:pPr>
        <w:pStyle w:val="Default"/>
        <w:jc w:val="both"/>
        <w:rPr>
          <w:sz w:val="23"/>
          <w:szCs w:val="23"/>
          <w:lang w:val="kk-KZ"/>
        </w:rPr>
      </w:pPr>
    </w:p>
    <w:sectPr w:rsidR="00360F61" w:rsidRPr="00C02F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F3FF0"/>
    <w:multiLevelType w:val="hybridMultilevel"/>
    <w:tmpl w:val="3F4A74FE"/>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62D1E61"/>
    <w:multiLevelType w:val="hybridMultilevel"/>
    <w:tmpl w:val="374A68B4"/>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15:restartNumberingAfterBreak="0">
    <w:nsid w:val="119238C5"/>
    <w:multiLevelType w:val="hybridMultilevel"/>
    <w:tmpl w:val="2D928BC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11F05909"/>
    <w:multiLevelType w:val="hybridMultilevel"/>
    <w:tmpl w:val="F3A493AE"/>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 w15:restartNumberingAfterBreak="0">
    <w:nsid w:val="28A33DB2"/>
    <w:multiLevelType w:val="hybridMultilevel"/>
    <w:tmpl w:val="136EB8B4"/>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 w15:restartNumberingAfterBreak="0">
    <w:nsid w:val="377F3F63"/>
    <w:multiLevelType w:val="hybridMultilevel"/>
    <w:tmpl w:val="03089970"/>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6" w15:restartNumberingAfterBreak="0">
    <w:nsid w:val="386702CF"/>
    <w:multiLevelType w:val="multilevel"/>
    <w:tmpl w:val="D41824DC"/>
    <w:lvl w:ilvl="0">
      <w:start w:val="1"/>
      <w:numFmt w:val="decimal"/>
      <w:lvlText w:val="%1."/>
      <w:lvlJc w:val="left"/>
      <w:pPr>
        <w:ind w:left="1440" w:hanging="360"/>
      </w:p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7" w15:restartNumberingAfterBreak="0">
    <w:nsid w:val="6727054C"/>
    <w:multiLevelType w:val="hybridMultilevel"/>
    <w:tmpl w:val="E672621E"/>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8" w15:restartNumberingAfterBreak="0">
    <w:nsid w:val="6E4F139F"/>
    <w:multiLevelType w:val="hybridMultilevel"/>
    <w:tmpl w:val="129E7F70"/>
    <w:lvl w:ilvl="0" w:tplc="0419000F">
      <w:start w:val="1"/>
      <w:numFmt w:val="decimal"/>
      <w:lvlText w:val="%1."/>
      <w:lvlJc w:val="left"/>
      <w:pPr>
        <w:ind w:left="1352" w:hanging="360"/>
      </w:pPr>
    </w:lvl>
    <w:lvl w:ilvl="1" w:tplc="04190019" w:tentative="1">
      <w:start w:val="1"/>
      <w:numFmt w:val="lowerLetter"/>
      <w:lvlText w:val="%2."/>
      <w:lvlJc w:val="left"/>
      <w:pPr>
        <w:ind w:left="2072" w:hanging="360"/>
      </w:pPr>
    </w:lvl>
    <w:lvl w:ilvl="2" w:tplc="0419001B" w:tentative="1">
      <w:start w:val="1"/>
      <w:numFmt w:val="lowerRoman"/>
      <w:lvlText w:val="%3."/>
      <w:lvlJc w:val="right"/>
      <w:pPr>
        <w:ind w:left="2792" w:hanging="180"/>
      </w:pPr>
    </w:lvl>
    <w:lvl w:ilvl="3" w:tplc="0419000F" w:tentative="1">
      <w:start w:val="1"/>
      <w:numFmt w:val="decimal"/>
      <w:lvlText w:val="%4."/>
      <w:lvlJc w:val="left"/>
      <w:pPr>
        <w:ind w:left="3512" w:hanging="360"/>
      </w:pPr>
    </w:lvl>
    <w:lvl w:ilvl="4" w:tplc="04190019" w:tentative="1">
      <w:start w:val="1"/>
      <w:numFmt w:val="lowerLetter"/>
      <w:lvlText w:val="%5."/>
      <w:lvlJc w:val="left"/>
      <w:pPr>
        <w:ind w:left="4232" w:hanging="360"/>
      </w:pPr>
    </w:lvl>
    <w:lvl w:ilvl="5" w:tplc="0419001B" w:tentative="1">
      <w:start w:val="1"/>
      <w:numFmt w:val="lowerRoman"/>
      <w:lvlText w:val="%6."/>
      <w:lvlJc w:val="right"/>
      <w:pPr>
        <w:ind w:left="4952" w:hanging="180"/>
      </w:pPr>
    </w:lvl>
    <w:lvl w:ilvl="6" w:tplc="0419000F" w:tentative="1">
      <w:start w:val="1"/>
      <w:numFmt w:val="decimal"/>
      <w:lvlText w:val="%7."/>
      <w:lvlJc w:val="left"/>
      <w:pPr>
        <w:ind w:left="5672" w:hanging="360"/>
      </w:pPr>
    </w:lvl>
    <w:lvl w:ilvl="7" w:tplc="04190019" w:tentative="1">
      <w:start w:val="1"/>
      <w:numFmt w:val="lowerLetter"/>
      <w:lvlText w:val="%8."/>
      <w:lvlJc w:val="left"/>
      <w:pPr>
        <w:ind w:left="6392" w:hanging="360"/>
      </w:pPr>
    </w:lvl>
    <w:lvl w:ilvl="8" w:tplc="0419001B" w:tentative="1">
      <w:start w:val="1"/>
      <w:numFmt w:val="lowerRoman"/>
      <w:lvlText w:val="%9."/>
      <w:lvlJc w:val="right"/>
      <w:pPr>
        <w:ind w:left="7112" w:hanging="180"/>
      </w:pPr>
    </w:lvl>
  </w:abstractNum>
  <w:abstractNum w:abstractNumId="9" w15:restartNumberingAfterBreak="0">
    <w:nsid w:val="7A28228E"/>
    <w:multiLevelType w:val="hybridMultilevel"/>
    <w:tmpl w:val="EEDCF408"/>
    <w:lvl w:ilvl="0" w:tplc="0419000F">
      <w:start w:val="1"/>
      <w:numFmt w:val="decimal"/>
      <w:lvlText w:val="%1."/>
      <w:lvlJc w:val="left"/>
      <w:pPr>
        <w:ind w:left="1425" w:hanging="360"/>
      </w:pPr>
    </w:lvl>
    <w:lvl w:ilvl="1" w:tplc="04190019" w:tentative="1">
      <w:start w:val="1"/>
      <w:numFmt w:val="lowerLetter"/>
      <w:lvlText w:val="%2."/>
      <w:lvlJc w:val="left"/>
      <w:pPr>
        <w:ind w:left="2145" w:hanging="360"/>
      </w:pPr>
    </w:lvl>
    <w:lvl w:ilvl="2" w:tplc="0419001B" w:tentative="1">
      <w:start w:val="1"/>
      <w:numFmt w:val="lowerRoman"/>
      <w:lvlText w:val="%3."/>
      <w:lvlJc w:val="right"/>
      <w:pPr>
        <w:ind w:left="2865" w:hanging="180"/>
      </w:pPr>
    </w:lvl>
    <w:lvl w:ilvl="3" w:tplc="0419000F">
      <w:start w:val="1"/>
      <w:numFmt w:val="decimal"/>
      <w:lvlText w:val="%4."/>
      <w:lvlJc w:val="left"/>
      <w:pPr>
        <w:ind w:left="3585" w:hanging="360"/>
      </w:pPr>
    </w:lvl>
    <w:lvl w:ilvl="4" w:tplc="04190019" w:tentative="1">
      <w:start w:val="1"/>
      <w:numFmt w:val="lowerLetter"/>
      <w:lvlText w:val="%5."/>
      <w:lvlJc w:val="left"/>
      <w:pPr>
        <w:ind w:left="4305" w:hanging="360"/>
      </w:pPr>
    </w:lvl>
    <w:lvl w:ilvl="5" w:tplc="0419001B" w:tentative="1">
      <w:start w:val="1"/>
      <w:numFmt w:val="lowerRoman"/>
      <w:lvlText w:val="%6."/>
      <w:lvlJc w:val="right"/>
      <w:pPr>
        <w:ind w:left="5025" w:hanging="180"/>
      </w:pPr>
    </w:lvl>
    <w:lvl w:ilvl="6" w:tplc="0419000F" w:tentative="1">
      <w:start w:val="1"/>
      <w:numFmt w:val="decimal"/>
      <w:lvlText w:val="%7."/>
      <w:lvlJc w:val="left"/>
      <w:pPr>
        <w:ind w:left="5745" w:hanging="360"/>
      </w:pPr>
    </w:lvl>
    <w:lvl w:ilvl="7" w:tplc="04190019" w:tentative="1">
      <w:start w:val="1"/>
      <w:numFmt w:val="lowerLetter"/>
      <w:lvlText w:val="%8."/>
      <w:lvlJc w:val="left"/>
      <w:pPr>
        <w:ind w:left="6465" w:hanging="360"/>
      </w:pPr>
    </w:lvl>
    <w:lvl w:ilvl="8" w:tplc="0419001B" w:tentative="1">
      <w:start w:val="1"/>
      <w:numFmt w:val="lowerRoman"/>
      <w:lvlText w:val="%9."/>
      <w:lvlJc w:val="right"/>
      <w:pPr>
        <w:ind w:left="7185" w:hanging="180"/>
      </w:pPr>
    </w:lvl>
  </w:abstractNum>
  <w:abstractNum w:abstractNumId="10" w15:restartNumberingAfterBreak="0">
    <w:nsid w:val="7FDB4D55"/>
    <w:multiLevelType w:val="hybridMultilevel"/>
    <w:tmpl w:val="09988B6A"/>
    <w:lvl w:ilvl="0" w:tplc="9BA6AB7A">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num w:numId="1">
    <w:abstractNumId w:val="9"/>
  </w:num>
  <w:num w:numId="2">
    <w:abstractNumId w:val="10"/>
  </w:num>
  <w:num w:numId="3">
    <w:abstractNumId w:val="0"/>
  </w:num>
  <w:num w:numId="4">
    <w:abstractNumId w:val="4"/>
  </w:num>
  <w:num w:numId="5">
    <w:abstractNumId w:val="5"/>
  </w:num>
  <w:num w:numId="6">
    <w:abstractNumId w:val="6"/>
  </w:num>
  <w:num w:numId="7">
    <w:abstractNumId w:val="2"/>
  </w:num>
  <w:num w:numId="8">
    <w:abstractNumId w:val="8"/>
  </w:num>
  <w:num w:numId="9">
    <w:abstractNumId w:val="7"/>
  </w:num>
  <w:num w:numId="10">
    <w:abstractNumId w:val="3"/>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858"/>
    <w:rsid w:val="000B6858"/>
    <w:rsid w:val="000F4F80"/>
    <w:rsid w:val="00200BAC"/>
    <w:rsid w:val="002D4A26"/>
    <w:rsid w:val="002F3065"/>
    <w:rsid w:val="003550AA"/>
    <w:rsid w:val="00360F61"/>
    <w:rsid w:val="0039711D"/>
    <w:rsid w:val="00490A9C"/>
    <w:rsid w:val="004D6F7C"/>
    <w:rsid w:val="00504EA1"/>
    <w:rsid w:val="0059334C"/>
    <w:rsid w:val="006558EE"/>
    <w:rsid w:val="0073656F"/>
    <w:rsid w:val="007551DD"/>
    <w:rsid w:val="00802DF7"/>
    <w:rsid w:val="008352A4"/>
    <w:rsid w:val="00916634"/>
    <w:rsid w:val="00B17AD7"/>
    <w:rsid w:val="00B65056"/>
    <w:rsid w:val="00C02F60"/>
    <w:rsid w:val="00D7562D"/>
    <w:rsid w:val="00DE29CC"/>
    <w:rsid w:val="00E66BC0"/>
    <w:rsid w:val="00FF02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0BD98"/>
  <w15:chartTrackingRefBased/>
  <w15:docId w15:val="{17126921-5F7D-4269-8B5D-B3016D88B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360F61"/>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alloon Text"/>
    <w:basedOn w:val="a"/>
    <w:link w:val="a4"/>
    <w:uiPriority w:val="99"/>
    <w:semiHidden/>
    <w:unhideWhenUsed/>
    <w:rsid w:val="00916634"/>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91663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50CE07-EC99-42A6-8B28-CA4ADF9880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1</Pages>
  <Words>1259</Words>
  <Characters>7179</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8</cp:revision>
  <cp:lastPrinted>2019-10-02T12:07:00Z</cp:lastPrinted>
  <dcterms:created xsi:type="dcterms:W3CDTF">2018-10-23T15:47:00Z</dcterms:created>
  <dcterms:modified xsi:type="dcterms:W3CDTF">2019-10-02T12:07:00Z</dcterms:modified>
</cp:coreProperties>
</file>